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A0A5B" w14:textId="3B6F682B" w:rsidR="003F0A28" w:rsidRPr="0048440D" w:rsidRDefault="003F0A28" w:rsidP="00C27692">
      <w:pPr>
        <w:ind w:right="960"/>
        <w:jc w:val="right"/>
        <w:rPr>
          <w:rFonts w:ascii="Century" w:eastAsia="ＭＳ 明朝" w:hAnsi="Century" w:cs="Times New Roman"/>
          <w:sz w:val="22"/>
        </w:rPr>
      </w:pPr>
      <w:r w:rsidRPr="0048440D">
        <w:rPr>
          <w:rFonts w:ascii="Century" w:eastAsia="ＭＳ 明朝" w:hAnsi="Century" w:cs="Times New Roman" w:hint="eastAsia"/>
          <w:sz w:val="22"/>
        </w:rPr>
        <w:t>２０２０年９月</w:t>
      </w:r>
      <w:r w:rsidR="009F40AF">
        <w:rPr>
          <w:rFonts w:ascii="Century" w:eastAsia="ＭＳ 明朝" w:hAnsi="Century" w:cs="Times New Roman" w:hint="eastAsia"/>
          <w:sz w:val="22"/>
        </w:rPr>
        <w:t>１</w:t>
      </w:r>
      <w:r w:rsidR="000D4A14">
        <w:rPr>
          <w:rFonts w:ascii="Century" w:eastAsia="ＭＳ 明朝" w:hAnsi="Century" w:cs="Times New Roman" w:hint="eastAsia"/>
          <w:sz w:val="22"/>
        </w:rPr>
        <w:t>８</w:t>
      </w:r>
      <w:r w:rsidRPr="0048440D">
        <w:rPr>
          <w:rFonts w:ascii="Century" w:eastAsia="ＭＳ 明朝" w:hAnsi="Century" w:cs="Times New Roman" w:hint="eastAsia"/>
          <w:sz w:val="22"/>
        </w:rPr>
        <w:t>日</w:t>
      </w:r>
    </w:p>
    <w:p w14:paraId="70BC31A1" w14:textId="7FAD0098" w:rsidR="003F0A28" w:rsidRPr="0048440D" w:rsidRDefault="001320A8" w:rsidP="003F0A28">
      <w:pPr>
        <w:ind w:firstLineChars="300" w:firstLine="660"/>
        <w:jc w:val="left"/>
        <w:rPr>
          <w:rFonts w:ascii="Century" w:eastAsia="ＭＳ 明朝" w:hAnsi="Century" w:cs="Times New Roman"/>
          <w:sz w:val="22"/>
        </w:rPr>
      </w:pPr>
      <w:r w:rsidRPr="0048440D">
        <w:rPr>
          <w:rFonts w:ascii="Century" w:eastAsia="ＭＳ 明朝" w:hAnsi="Century" w:cs="Times New Roman" w:hint="eastAsia"/>
          <w:noProof/>
          <w:sz w:val="22"/>
        </w:rPr>
        <w:drawing>
          <wp:anchor distT="36576" distB="36576" distL="36576" distR="36576" simplePos="0" relativeHeight="251659264" behindDoc="0" locked="0" layoutInCell="1" allowOverlap="1" wp14:anchorId="69864175" wp14:editId="757FA213">
            <wp:simplePos x="0" y="0"/>
            <wp:positionH relativeFrom="column">
              <wp:posOffset>5031105</wp:posOffset>
            </wp:positionH>
            <wp:positionV relativeFrom="paragraph">
              <wp:posOffset>27305</wp:posOffset>
            </wp:positionV>
            <wp:extent cx="852805" cy="804545"/>
            <wp:effectExtent l="0" t="0" r="4445" b="0"/>
            <wp:wrapNone/>
            <wp:docPr id="1" name="図 1" descr="説明: 自治研　角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自治研　角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2805" cy="804545"/>
                    </a:xfrm>
                    <a:prstGeom prst="rect">
                      <a:avLst/>
                    </a:prstGeom>
                    <a:noFill/>
                    <a:ln>
                      <a:noFill/>
                    </a:ln>
                  </pic:spPr>
                </pic:pic>
              </a:graphicData>
            </a:graphic>
            <wp14:sizeRelH relativeFrom="page">
              <wp14:pctWidth>0</wp14:pctWidth>
            </wp14:sizeRelH>
            <wp14:sizeRelV relativeFrom="page">
              <wp14:pctHeight>0</wp14:pctHeight>
            </wp14:sizeRelV>
          </wp:anchor>
        </w:drawing>
      </w:r>
      <w:r w:rsidR="003F0A28" w:rsidRPr="0048440D">
        <w:rPr>
          <w:rFonts w:ascii="Century" w:eastAsia="ＭＳ 明朝" w:hAnsi="Century" w:cs="Times New Roman"/>
          <w:sz w:val="22"/>
        </w:rPr>
        <w:t>各　　　位</w:t>
      </w:r>
    </w:p>
    <w:p w14:paraId="7EC8CEE4" w14:textId="5A360EF4" w:rsidR="003F0A28" w:rsidRPr="0048440D" w:rsidRDefault="003F0A28" w:rsidP="003F0A28">
      <w:pPr>
        <w:jc w:val="left"/>
        <w:rPr>
          <w:rFonts w:ascii="Century" w:eastAsia="ＭＳ 明朝" w:hAnsi="Century" w:cs="Times New Roman"/>
          <w:sz w:val="22"/>
        </w:rPr>
      </w:pPr>
      <w:r w:rsidRPr="0048440D">
        <w:rPr>
          <w:rFonts w:ascii="Century" w:eastAsia="ＭＳ 明朝" w:hAnsi="Century" w:cs="Times New Roman" w:hint="eastAsia"/>
          <w:sz w:val="22"/>
        </w:rPr>
        <w:t xml:space="preserve">　　　　　　　　　　　　　　　　　　　　　　</w:t>
      </w:r>
      <w:r w:rsidRPr="0048440D">
        <w:rPr>
          <w:rFonts w:ascii="Century" w:eastAsia="ＭＳ 明朝" w:hAnsi="Century" w:cs="Times New Roman" w:hint="eastAsia"/>
          <w:spacing w:val="38"/>
          <w:kern w:val="0"/>
          <w:sz w:val="22"/>
          <w:fitText w:val="2880" w:id="-1994669056"/>
        </w:rPr>
        <w:t>広島自治体問題研究</w:t>
      </w:r>
      <w:r w:rsidRPr="0048440D">
        <w:rPr>
          <w:rFonts w:ascii="Century" w:eastAsia="ＭＳ 明朝" w:hAnsi="Century" w:cs="Times New Roman" w:hint="eastAsia"/>
          <w:spacing w:val="-1"/>
          <w:kern w:val="0"/>
          <w:sz w:val="22"/>
          <w:fitText w:val="2880" w:id="-1994669056"/>
        </w:rPr>
        <w:t>所</w:t>
      </w:r>
    </w:p>
    <w:p w14:paraId="78B6061F" w14:textId="12B4B234" w:rsidR="003F0A28" w:rsidRPr="0048440D" w:rsidRDefault="003F0A28" w:rsidP="003F0A28">
      <w:pPr>
        <w:ind w:firstLineChars="2500" w:firstLine="5500"/>
        <w:jc w:val="left"/>
        <w:rPr>
          <w:rFonts w:ascii="Century" w:eastAsia="ＭＳ 明朝" w:hAnsi="Century" w:cs="Times New Roman"/>
          <w:sz w:val="22"/>
        </w:rPr>
      </w:pPr>
      <w:r w:rsidRPr="0048440D">
        <w:rPr>
          <w:rFonts w:ascii="Century" w:eastAsia="ＭＳ 明朝" w:hAnsi="Century" w:cs="Times New Roman" w:hint="eastAsia"/>
          <w:sz w:val="22"/>
        </w:rPr>
        <w:t>理事長　山田　健吾</w:t>
      </w:r>
    </w:p>
    <w:p w14:paraId="37F30980" w14:textId="7151AFC1" w:rsidR="003F0A28" w:rsidRPr="0048440D" w:rsidRDefault="001320A8" w:rsidP="001320A8">
      <w:pPr>
        <w:ind w:right="504"/>
        <w:jc w:val="center"/>
        <w:rPr>
          <w:rFonts w:ascii="Century" w:eastAsia="ＭＳ 明朝" w:hAnsi="Century" w:cs="Times New Roman"/>
          <w:sz w:val="22"/>
        </w:rPr>
      </w:pPr>
      <w:r>
        <w:rPr>
          <w:rFonts w:ascii="Century" w:eastAsia="ＭＳ 明朝" w:hAnsi="Century" w:cs="Times New Roman" w:hint="eastAsia"/>
          <w:kern w:val="0"/>
          <w:sz w:val="22"/>
        </w:rPr>
        <w:t xml:space="preserve">　　　　　　　　　　　　　　　　　　　　</w:t>
      </w:r>
      <w:r w:rsidR="003F0A28" w:rsidRPr="0048440D">
        <w:rPr>
          <w:rFonts w:ascii="Century" w:eastAsia="ＭＳ 明朝" w:hAnsi="Century" w:cs="Times New Roman"/>
          <w:spacing w:val="7"/>
          <w:w w:val="51"/>
          <w:kern w:val="0"/>
          <w:sz w:val="22"/>
          <w:fitText w:val="2640" w:id="-1994669055"/>
        </w:rPr>
        <w:t>（〒</w:t>
      </w:r>
      <w:r w:rsidR="003F0A28" w:rsidRPr="0048440D">
        <w:rPr>
          <w:rFonts w:ascii="Century" w:eastAsia="ＭＳ 明朝" w:hAnsi="Century" w:cs="Times New Roman"/>
          <w:spacing w:val="7"/>
          <w:w w:val="51"/>
          <w:kern w:val="0"/>
          <w:sz w:val="22"/>
          <w:fitText w:val="2640" w:id="-1994669055"/>
        </w:rPr>
        <w:t>730-0051</w:t>
      </w:r>
      <w:r w:rsidR="003F0A28" w:rsidRPr="0048440D">
        <w:rPr>
          <w:rFonts w:ascii="Century" w:eastAsia="ＭＳ 明朝" w:hAnsi="Century" w:cs="Times New Roman"/>
          <w:spacing w:val="7"/>
          <w:w w:val="51"/>
          <w:kern w:val="0"/>
          <w:sz w:val="22"/>
          <w:fitText w:val="2640" w:id="-1994669055"/>
        </w:rPr>
        <w:t>広島市中区大手町五丁目</w:t>
      </w:r>
      <w:r w:rsidR="003F0A28" w:rsidRPr="0048440D">
        <w:rPr>
          <w:rFonts w:ascii="Century" w:eastAsia="ＭＳ 明朝" w:hAnsi="Century" w:cs="Times New Roman"/>
          <w:spacing w:val="7"/>
          <w:w w:val="51"/>
          <w:kern w:val="0"/>
          <w:sz w:val="22"/>
          <w:fitText w:val="2640" w:id="-1994669055"/>
        </w:rPr>
        <w:t>16-18</w:t>
      </w:r>
      <w:r w:rsidR="003F0A28" w:rsidRPr="0048440D">
        <w:rPr>
          <w:rFonts w:ascii="Century" w:eastAsia="ＭＳ 明朝" w:hAnsi="Century" w:cs="Times New Roman"/>
          <w:spacing w:val="-10"/>
          <w:w w:val="51"/>
          <w:kern w:val="0"/>
          <w:sz w:val="22"/>
          <w:fitText w:val="2640" w:id="-1994669055"/>
        </w:rPr>
        <w:t>）</w:t>
      </w:r>
      <w:r w:rsidR="003F0A28" w:rsidRPr="0048440D">
        <w:rPr>
          <w:rFonts w:ascii="Century" w:eastAsia="ＭＳ 明朝" w:hAnsi="Century" w:cs="Times New Roman"/>
          <w:sz w:val="22"/>
        </w:rPr>
        <w:br/>
      </w:r>
    </w:p>
    <w:p w14:paraId="01C04507" w14:textId="64666F4C" w:rsidR="003F0A28" w:rsidRPr="00B36E47" w:rsidRDefault="00C27692" w:rsidP="00B36E47">
      <w:pPr>
        <w:jc w:val="center"/>
        <w:rPr>
          <w:rFonts w:ascii="Century" w:eastAsia="ＭＳ 明朝" w:hAnsi="Century" w:cs="Times New Roman"/>
          <w:b/>
          <w:sz w:val="24"/>
          <w:szCs w:val="24"/>
        </w:rPr>
      </w:pPr>
      <w:r w:rsidRPr="00B36E47">
        <w:rPr>
          <w:rFonts w:ascii="Century" w:eastAsia="ＭＳ 明朝" w:hAnsi="Century" w:cs="Times New Roman" w:hint="eastAsia"/>
          <w:b/>
          <w:sz w:val="24"/>
          <w:szCs w:val="24"/>
        </w:rPr>
        <w:t>「</w:t>
      </w:r>
      <w:r w:rsidR="003F0A28" w:rsidRPr="00B36E47">
        <w:rPr>
          <w:rFonts w:ascii="Century" w:eastAsia="ＭＳ 明朝" w:hAnsi="Century" w:cs="Times New Roman" w:hint="eastAsia"/>
          <w:b/>
          <w:sz w:val="24"/>
          <w:szCs w:val="24"/>
        </w:rPr>
        <w:t>地方自治体の法実務セミナー</w:t>
      </w:r>
      <w:r w:rsidRPr="00B36E47">
        <w:rPr>
          <w:rFonts w:ascii="Century" w:eastAsia="ＭＳ 明朝" w:hAnsi="Century" w:cs="Times New Roman" w:hint="eastAsia"/>
          <w:b/>
          <w:sz w:val="24"/>
          <w:szCs w:val="24"/>
        </w:rPr>
        <w:t>」</w:t>
      </w:r>
      <w:r w:rsidR="003F0A28" w:rsidRPr="00B36E47">
        <w:rPr>
          <w:rFonts w:ascii="Century" w:eastAsia="ＭＳ 明朝" w:hAnsi="Century" w:cs="Times New Roman" w:hint="eastAsia"/>
          <w:b/>
          <w:sz w:val="24"/>
          <w:szCs w:val="24"/>
        </w:rPr>
        <w:t>のご案内</w:t>
      </w:r>
    </w:p>
    <w:p w14:paraId="4824C2A2" w14:textId="7EE821F1" w:rsidR="003F0A28" w:rsidRPr="0048440D" w:rsidRDefault="003F0A28" w:rsidP="003F0A28">
      <w:pPr>
        <w:rPr>
          <w:rFonts w:ascii="Century" w:eastAsia="ＭＳ 明朝" w:hAnsi="Century" w:cs="Times New Roman"/>
          <w:sz w:val="22"/>
        </w:rPr>
      </w:pPr>
    </w:p>
    <w:p w14:paraId="454B9752" w14:textId="26CADC32" w:rsidR="003F0A28" w:rsidRPr="0048440D" w:rsidRDefault="003F0A28" w:rsidP="003F0A28">
      <w:pPr>
        <w:ind w:firstLineChars="100" w:firstLine="220"/>
        <w:rPr>
          <w:rFonts w:ascii="Century" w:eastAsia="ＭＳ 明朝" w:hAnsi="Century" w:cs="Times New Roman"/>
          <w:sz w:val="22"/>
        </w:rPr>
      </w:pPr>
      <w:r w:rsidRPr="0048440D">
        <w:rPr>
          <w:rFonts w:ascii="Century" w:eastAsia="ＭＳ 明朝" w:hAnsi="Century" w:cs="Times New Roman" w:hint="eastAsia"/>
          <w:sz w:val="22"/>
        </w:rPr>
        <w:t>皆様には益々ご</w:t>
      </w:r>
      <w:r w:rsidR="00A94704" w:rsidRPr="0048440D">
        <w:rPr>
          <w:rFonts w:ascii="Century" w:eastAsia="ＭＳ 明朝" w:hAnsi="Century" w:cs="Times New Roman" w:hint="eastAsia"/>
          <w:sz w:val="22"/>
        </w:rPr>
        <w:t>清栄</w:t>
      </w:r>
      <w:r w:rsidRPr="0048440D">
        <w:rPr>
          <w:rFonts w:ascii="Century" w:eastAsia="ＭＳ 明朝" w:hAnsi="Century" w:cs="Times New Roman" w:hint="eastAsia"/>
          <w:sz w:val="22"/>
        </w:rPr>
        <w:t>のこととお喜び申し上げます。</w:t>
      </w:r>
    </w:p>
    <w:p w14:paraId="6AB54EC8" w14:textId="702201BB" w:rsidR="00FA6A66" w:rsidRPr="0048440D" w:rsidRDefault="00FA6A66" w:rsidP="00FA6A66">
      <w:pPr>
        <w:ind w:firstLineChars="100" w:firstLine="220"/>
        <w:rPr>
          <w:rFonts w:ascii="Century" w:eastAsia="ＭＳ 明朝" w:hAnsi="Century" w:cs="Times New Roman"/>
          <w:sz w:val="22"/>
        </w:rPr>
      </w:pPr>
      <w:r w:rsidRPr="0048440D">
        <w:rPr>
          <w:rFonts w:ascii="Century" w:eastAsia="ＭＳ 明朝" w:hAnsi="Century" w:cs="Times New Roman" w:hint="eastAsia"/>
          <w:sz w:val="22"/>
        </w:rPr>
        <w:t>地方自治体とその職員は、法令に基づきながら、これを活用して</w:t>
      </w:r>
      <w:r w:rsidR="00540E27" w:rsidRPr="0048440D">
        <w:rPr>
          <w:rFonts w:ascii="Century" w:eastAsia="ＭＳ 明朝" w:hAnsi="Century" w:cs="Times New Roman" w:hint="eastAsia"/>
          <w:sz w:val="22"/>
        </w:rPr>
        <w:t>「</w:t>
      </w:r>
      <w:r w:rsidRPr="0048440D">
        <w:rPr>
          <w:rFonts w:ascii="Century" w:eastAsia="ＭＳ 明朝" w:hAnsi="Century" w:cs="Times New Roman" w:hint="eastAsia"/>
          <w:sz w:val="22"/>
        </w:rPr>
        <w:t>住民の福祉の増進を図る</w:t>
      </w:r>
      <w:r w:rsidR="00540E27" w:rsidRPr="0048440D">
        <w:rPr>
          <w:rFonts w:ascii="Century" w:eastAsia="ＭＳ 明朝" w:hAnsi="Century" w:cs="Times New Roman" w:hint="eastAsia"/>
          <w:sz w:val="22"/>
        </w:rPr>
        <w:t>」行政活動（事務）を行う</w:t>
      </w:r>
      <w:r w:rsidRPr="0048440D">
        <w:rPr>
          <w:rFonts w:ascii="Century" w:eastAsia="ＭＳ 明朝" w:hAnsi="Century" w:cs="Times New Roman" w:hint="eastAsia"/>
          <w:sz w:val="22"/>
        </w:rPr>
        <w:t>ことを任務としています。</w:t>
      </w:r>
    </w:p>
    <w:p w14:paraId="0F27BF70" w14:textId="25944880" w:rsidR="00FA6A66" w:rsidRPr="0048440D" w:rsidRDefault="00FA6A66" w:rsidP="00FA6A66">
      <w:pPr>
        <w:ind w:firstLineChars="100" w:firstLine="220"/>
        <w:rPr>
          <w:rFonts w:ascii="Century" w:eastAsia="ＭＳ 明朝" w:hAnsi="Century" w:cs="Times New Roman"/>
          <w:sz w:val="22"/>
        </w:rPr>
      </w:pPr>
      <w:r w:rsidRPr="0048440D">
        <w:rPr>
          <w:rFonts w:ascii="Century" w:eastAsia="ＭＳ 明朝" w:hAnsi="Century" w:cs="Times New Roman" w:hint="eastAsia"/>
          <w:sz w:val="22"/>
        </w:rPr>
        <w:t>本セミナーでは、そのような地方自治体の行政活動に適用される法令にはどのようなものがあるかを学ぶとともに、それをどのように理解し運用すればよいかについて、具体的な事例に即しながら、活用力を養うことを</w:t>
      </w:r>
      <w:r w:rsidR="00C27692" w:rsidRPr="0048440D">
        <w:rPr>
          <w:rFonts w:ascii="Century" w:eastAsia="ＭＳ 明朝" w:hAnsi="Century" w:cs="Times New Roman" w:hint="eastAsia"/>
          <w:sz w:val="22"/>
        </w:rPr>
        <w:t>めざし</w:t>
      </w:r>
      <w:r w:rsidRPr="0048440D">
        <w:rPr>
          <w:rFonts w:ascii="Century" w:eastAsia="ＭＳ 明朝" w:hAnsi="Century" w:cs="Times New Roman" w:hint="eastAsia"/>
          <w:sz w:val="22"/>
        </w:rPr>
        <w:t>ます。</w:t>
      </w:r>
    </w:p>
    <w:p w14:paraId="46711440" w14:textId="314030C9" w:rsidR="003F0A28" w:rsidRDefault="003F0A28" w:rsidP="003F0A28">
      <w:pPr>
        <w:ind w:firstLineChars="100" w:firstLine="220"/>
        <w:rPr>
          <w:rFonts w:ascii="Century" w:eastAsia="ＭＳ 明朝" w:hAnsi="Century" w:cs="Times New Roman"/>
          <w:sz w:val="22"/>
        </w:rPr>
      </w:pPr>
      <w:r w:rsidRPr="0048440D">
        <w:rPr>
          <w:rFonts w:ascii="Century" w:eastAsia="ＭＳ 明朝" w:hAnsi="Century" w:cs="Times New Roman" w:hint="eastAsia"/>
          <w:sz w:val="22"/>
        </w:rPr>
        <w:t>ついては、下記のとおり</w:t>
      </w:r>
      <w:r w:rsidR="00A94704" w:rsidRPr="0048440D">
        <w:rPr>
          <w:rFonts w:ascii="Century" w:eastAsia="ＭＳ 明朝" w:hAnsi="Century" w:cs="Times New Roman" w:hint="eastAsia"/>
          <w:sz w:val="22"/>
        </w:rPr>
        <w:t>セミナーの</w:t>
      </w:r>
      <w:r w:rsidRPr="0048440D">
        <w:rPr>
          <w:rFonts w:ascii="Century" w:eastAsia="ＭＳ 明朝" w:hAnsi="Century" w:cs="Times New Roman" w:hint="eastAsia"/>
          <w:sz w:val="22"/>
        </w:rPr>
        <w:t>ご案内</w:t>
      </w:r>
      <w:r w:rsidR="00A94704" w:rsidRPr="0048440D">
        <w:rPr>
          <w:rFonts w:ascii="Century" w:eastAsia="ＭＳ 明朝" w:hAnsi="Century" w:cs="Times New Roman" w:hint="eastAsia"/>
          <w:sz w:val="22"/>
        </w:rPr>
        <w:t>を</w:t>
      </w:r>
      <w:r w:rsidRPr="0048440D">
        <w:rPr>
          <w:rFonts w:ascii="Century" w:eastAsia="ＭＳ 明朝" w:hAnsi="Century" w:cs="Times New Roman" w:hint="eastAsia"/>
          <w:sz w:val="22"/>
        </w:rPr>
        <w:t>申し上げますので、ぜひご参加くださいますようお願いいたします。</w:t>
      </w:r>
      <w:r w:rsidR="000D4A14">
        <w:rPr>
          <w:rFonts w:ascii="Century" w:eastAsia="ＭＳ 明朝" w:hAnsi="Century" w:cs="Times New Roman" w:hint="eastAsia"/>
          <w:sz w:val="22"/>
        </w:rPr>
        <w:t>周りの方にも参加を呼び掛けていただければ幸いです。</w:t>
      </w:r>
    </w:p>
    <w:p w14:paraId="41D6C914" w14:textId="77777777" w:rsidR="00B36E47" w:rsidRPr="0048440D" w:rsidRDefault="00B36E47" w:rsidP="003F0A28">
      <w:pPr>
        <w:ind w:firstLineChars="100" w:firstLine="220"/>
        <w:rPr>
          <w:rFonts w:ascii="Century" w:eastAsia="ＭＳ 明朝" w:hAnsi="Century" w:cs="Times New Roman"/>
          <w:sz w:val="22"/>
        </w:rPr>
      </w:pPr>
    </w:p>
    <w:p w14:paraId="7B22B90F" w14:textId="77777777" w:rsidR="003F0A28" w:rsidRPr="0048440D" w:rsidRDefault="003F0A28" w:rsidP="003F0A28">
      <w:pPr>
        <w:jc w:val="center"/>
        <w:rPr>
          <w:rFonts w:ascii="Century" w:eastAsia="ＭＳ 明朝" w:hAnsi="Century" w:cs="Times New Roman"/>
          <w:sz w:val="22"/>
        </w:rPr>
      </w:pPr>
      <w:r w:rsidRPr="0048440D">
        <w:rPr>
          <w:rFonts w:ascii="Century" w:eastAsia="ＭＳ 明朝" w:hAnsi="Century" w:cs="Times New Roman" w:hint="eastAsia"/>
          <w:sz w:val="22"/>
        </w:rPr>
        <w:t>記</w:t>
      </w:r>
    </w:p>
    <w:p w14:paraId="054DE0C5" w14:textId="77777777" w:rsidR="00B36E47" w:rsidRDefault="00B36E47" w:rsidP="003F0A28">
      <w:pPr>
        <w:ind w:firstLineChars="100" w:firstLine="220"/>
        <w:rPr>
          <w:rFonts w:ascii="Century" w:eastAsia="ＭＳ 明朝" w:hAnsi="Century" w:cs="Times New Roman"/>
          <w:sz w:val="22"/>
        </w:rPr>
      </w:pPr>
    </w:p>
    <w:p w14:paraId="7E225E2B" w14:textId="67ECDFAD" w:rsidR="003F0A28" w:rsidRPr="0048440D" w:rsidRDefault="003F0A28" w:rsidP="003F0A28">
      <w:pPr>
        <w:ind w:firstLineChars="100" w:firstLine="220"/>
        <w:rPr>
          <w:rFonts w:ascii="Century" w:eastAsia="ＭＳ 明朝" w:hAnsi="Century" w:cs="Times New Roman"/>
          <w:sz w:val="22"/>
        </w:rPr>
      </w:pPr>
      <w:r w:rsidRPr="0048440D">
        <w:rPr>
          <w:rFonts w:ascii="Century" w:eastAsia="ＭＳ 明朝" w:hAnsi="Century" w:cs="Times New Roman" w:hint="eastAsia"/>
          <w:sz w:val="22"/>
        </w:rPr>
        <w:t>1.</w:t>
      </w:r>
      <w:r w:rsidRPr="0048440D">
        <w:rPr>
          <w:rFonts w:ascii="Century" w:eastAsia="ＭＳ 明朝" w:hAnsi="Century" w:cs="Times New Roman" w:hint="eastAsia"/>
          <w:sz w:val="22"/>
        </w:rPr>
        <w:t xml:space="preserve">　名　　称　自治研セミナー</w:t>
      </w:r>
      <w:r w:rsidR="004F49A2" w:rsidRPr="0048440D">
        <w:rPr>
          <w:rFonts w:ascii="Century" w:eastAsia="ＭＳ 明朝" w:hAnsi="Century" w:cs="Times New Roman" w:hint="eastAsia"/>
          <w:sz w:val="22"/>
        </w:rPr>
        <w:t>「地方自治体の法実務セミナー」</w:t>
      </w:r>
    </w:p>
    <w:p w14:paraId="3070C555" w14:textId="52428724" w:rsidR="00540E27" w:rsidRPr="0048440D" w:rsidRDefault="003F0A28" w:rsidP="003F0A28">
      <w:pPr>
        <w:ind w:firstLineChars="100" w:firstLine="220"/>
        <w:rPr>
          <w:rFonts w:ascii="Century" w:eastAsia="ＭＳ 明朝" w:hAnsi="Century" w:cs="Times New Roman"/>
          <w:sz w:val="22"/>
        </w:rPr>
      </w:pPr>
      <w:r w:rsidRPr="0048440D">
        <w:rPr>
          <w:rFonts w:ascii="Century" w:eastAsia="ＭＳ 明朝" w:hAnsi="Century" w:cs="Times New Roman" w:hint="eastAsia"/>
          <w:sz w:val="22"/>
        </w:rPr>
        <w:t>2.</w:t>
      </w:r>
      <w:r w:rsidRPr="0048440D">
        <w:rPr>
          <w:rFonts w:ascii="Century" w:eastAsia="ＭＳ 明朝" w:hAnsi="Century" w:cs="Times New Roman" w:hint="eastAsia"/>
          <w:sz w:val="22"/>
        </w:rPr>
        <w:t xml:space="preserve">　主　　催　広島自治体問題研究所</w:t>
      </w:r>
    </w:p>
    <w:p w14:paraId="3E736638" w14:textId="10D3BB73" w:rsidR="00540E27" w:rsidRPr="0048440D" w:rsidRDefault="003F0A28" w:rsidP="003F0A28">
      <w:pPr>
        <w:ind w:firstLineChars="100" w:firstLine="220"/>
        <w:rPr>
          <w:rFonts w:ascii="Century" w:eastAsia="ＭＳ 明朝" w:hAnsi="Century" w:cs="Times New Roman"/>
          <w:sz w:val="22"/>
        </w:rPr>
      </w:pPr>
      <w:r w:rsidRPr="0048440D">
        <w:rPr>
          <w:rFonts w:ascii="Century" w:eastAsia="ＭＳ 明朝" w:hAnsi="Century" w:cs="Times New Roman" w:hint="eastAsia"/>
          <w:sz w:val="22"/>
        </w:rPr>
        <w:t>3.</w:t>
      </w:r>
      <w:r w:rsidRPr="0048440D">
        <w:rPr>
          <w:rFonts w:ascii="Century" w:eastAsia="ＭＳ 明朝" w:hAnsi="Century" w:cs="Times New Roman" w:hint="eastAsia"/>
          <w:sz w:val="22"/>
        </w:rPr>
        <w:t xml:space="preserve">　</w:t>
      </w:r>
      <w:r w:rsidR="00540E27" w:rsidRPr="0048440D">
        <w:rPr>
          <w:rFonts w:ascii="Century" w:eastAsia="ＭＳ 明朝" w:hAnsi="Century" w:cs="Times New Roman" w:hint="eastAsia"/>
          <w:sz w:val="22"/>
        </w:rPr>
        <w:t>講　　師　広島大学名誉教授　田村　和之　（行政法）</w:t>
      </w:r>
    </w:p>
    <w:p w14:paraId="7DF20C40" w14:textId="6D540C24" w:rsidR="004F49A2" w:rsidRPr="0048440D" w:rsidRDefault="00540E27" w:rsidP="003F0A28">
      <w:pPr>
        <w:ind w:firstLineChars="100" w:firstLine="220"/>
        <w:rPr>
          <w:rFonts w:ascii="Century" w:eastAsia="ＭＳ 明朝" w:hAnsi="Century" w:cs="Times New Roman"/>
          <w:sz w:val="22"/>
        </w:rPr>
      </w:pPr>
      <w:r w:rsidRPr="0048440D">
        <w:rPr>
          <w:rFonts w:ascii="Century" w:eastAsia="ＭＳ 明朝" w:hAnsi="Century" w:cs="Times New Roman" w:hint="eastAsia"/>
          <w:sz w:val="22"/>
        </w:rPr>
        <w:t>4.</w:t>
      </w:r>
      <w:r w:rsidRPr="0048440D">
        <w:rPr>
          <w:rFonts w:ascii="Century" w:eastAsia="ＭＳ 明朝" w:hAnsi="Century" w:cs="Times New Roman" w:hint="eastAsia"/>
          <w:sz w:val="22"/>
        </w:rPr>
        <w:t xml:space="preserve">　</w:t>
      </w:r>
      <w:r w:rsidR="003F0A28" w:rsidRPr="0048440D">
        <w:rPr>
          <w:rFonts w:ascii="Century" w:eastAsia="ＭＳ 明朝" w:hAnsi="Century" w:cs="Times New Roman" w:hint="eastAsia"/>
          <w:sz w:val="22"/>
        </w:rPr>
        <w:t xml:space="preserve">開催日時　</w:t>
      </w:r>
      <w:r w:rsidR="004F49A2" w:rsidRPr="0048440D">
        <w:rPr>
          <w:rFonts w:ascii="Century" w:eastAsia="ＭＳ 明朝" w:hAnsi="Century" w:cs="Times New Roman" w:hint="eastAsia"/>
          <w:sz w:val="22"/>
        </w:rPr>
        <w:t>３回の講座（各回ごと</w:t>
      </w:r>
      <w:r w:rsidR="00C27692" w:rsidRPr="0048440D">
        <w:rPr>
          <w:rFonts w:ascii="Century" w:eastAsia="ＭＳ 明朝" w:hAnsi="Century" w:cs="Times New Roman" w:hint="eastAsia"/>
          <w:sz w:val="22"/>
        </w:rPr>
        <w:t>に募集、１回でも参加可能</w:t>
      </w:r>
      <w:r w:rsidR="004F49A2" w:rsidRPr="0048440D">
        <w:rPr>
          <w:rFonts w:ascii="Century" w:eastAsia="ＭＳ 明朝" w:hAnsi="Century" w:cs="Times New Roman" w:hint="eastAsia"/>
          <w:sz w:val="22"/>
        </w:rPr>
        <w:t>）</w:t>
      </w:r>
    </w:p>
    <w:tbl>
      <w:tblPr>
        <w:tblStyle w:val="a3"/>
        <w:tblW w:w="7936" w:type="dxa"/>
        <w:tblInd w:w="562" w:type="dxa"/>
        <w:tblLook w:val="04A0" w:firstRow="1" w:lastRow="0" w:firstColumn="1" w:lastColumn="0" w:noHBand="0" w:noVBand="1"/>
      </w:tblPr>
      <w:tblGrid>
        <w:gridCol w:w="988"/>
        <w:gridCol w:w="1866"/>
        <w:gridCol w:w="2161"/>
        <w:gridCol w:w="2921"/>
      </w:tblGrid>
      <w:tr w:rsidR="0048440D" w:rsidRPr="0048440D" w14:paraId="0012C544" w14:textId="42C0A2AA" w:rsidTr="00B36E47">
        <w:tc>
          <w:tcPr>
            <w:tcW w:w="988" w:type="dxa"/>
          </w:tcPr>
          <w:p w14:paraId="61B55F64" w14:textId="07F3F307" w:rsidR="0048440D" w:rsidRPr="0048440D" w:rsidRDefault="0048440D" w:rsidP="003F0A28">
            <w:pPr>
              <w:rPr>
                <w:rFonts w:ascii="Century" w:eastAsia="ＭＳ 明朝" w:hAnsi="Century" w:cs="Times New Roman"/>
                <w:sz w:val="22"/>
              </w:rPr>
            </w:pPr>
            <w:r w:rsidRPr="0048440D">
              <w:rPr>
                <w:rFonts w:ascii="Century" w:eastAsia="ＭＳ 明朝" w:hAnsi="Century" w:cs="Times New Roman" w:hint="eastAsia"/>
                <w:sz w:val="22"/>
              </w:rPr>
              <w:t>第</w:t>
            </w:r>
            <w:r w:rsidRPr="0048440D">
              <w:rPr>
                <w:rFonts w:ascii="Century" w:eastAsia="ＭＳ 明朝" w:hAnsi="Century" w:cs="Times New Roman" w:hint="eastAsia"/>
                <w:sz w:val="22"/>
              </w:rPr>
              <w:t>1</w:t>
            </w:r>
            <w:r w:rsidRPr="0048440D">
              <w:rPr>
                <w:rFonts w:ascii="Century" w:eastAsia="ＭＳ 明朝" w:hAnsi="Century" w:cs="Times New Roman" w:hint="eastAsia"/>
                <w:sz w:val="22"/>
              </w:rPr>
              <w:t>回</w:t>
            </w:r>
          </w:p>
        </w:tc>
        <w:tc>
          <w:tcPr>
            <w:tcW w:w="1866" w:type="dxa"/>
          </w:tcPr>
          <w:p w14:paraId="1D29EE0B" w14:textId="0C3C6A20" w:rsidR="0048440D" w:rsidRPr="0048440D" w:rsidRDefault="0048440D" w:rsidP="003F0A28">
            <w:pPr>
              <w:rPr>
                <w:rFonts w:ascii="Century" w:eastAsia="ＭＳ 明朝" w:hAnsi="Century" w:cs="Times New Roman"/>
                <w:sz w:val="22"/>
              </w:rPr>
            </w:pPr>
            <w:r w:rsidRPr="0048440D">
              <w:rPr>
                <w:rFonts w:ascii="Century" w:eastAsia="ＭＳ 明朝" w:hAnsi="Century" w:cs="Times New Roman" w:hint="eastAsia"/>
                <w:sz w:val="22"/>
              </w:rPr>
              <w:t>10</w:t>
            </w:r>
            <w:r w:rsidRPr="0048440D">
              <w:rPr>
                <w:rFonts w:ascii="Century" w:eastAsia="ＭＳ 明朝" w:hAnsi="Century" w:cs="Times New Roman" w:hint="eastAsia"/>
                <w:sz w:val="22"/>
              </w:rPr>
              <w:t>月</w:t>
            </w:r>
            <w:r w:rsidRPr="0048440D">
              <w:rPr>
                <w:rFonts w:ascii="Century" w:eastAsia="ＭＳ 明朝" w:hAnsi="Century" w:cs="Times New Roman" w:hint="eastAsia"/>
                <w:sz w:val="22"/>
              </w:rPr>
              <w:t>24</w:t>
            </w:r>
            <w:r w:rsidRPr="0048440D">
              <w:rPr>
                <w:rFonts w:ascii="Century" w:eastAsia="ＭＳ 明朝" w:hAnsi="Century" w:cs="Times New Roman" w:hint="eastAsia"/>
                <w:sz w:val="22"/>
              </w:rPr>
              <w:t>日（土）</w:t>
            </w:r>
          </w:p>
        </w:tc>
        <w:tc>
          <w:tcPr>
            <w:tcW w:w="2161" w:type="dxa"/>
          </w:tcPr>
          <w:p w14:paraId="6C9DE2CD" w14:textId="3BC39DD3" w:rsidR="0048440D" w:rsidRPr="0048440D" w:rsidRDefault="0048440D" w:rsidP="003F0A28">
            <w:pPr>
              <w:rPr>
                <w:rFonts w:ascii="Century" w:eastAsia="ＭＳ 明朝" w:hAnsi="Century" w:cs="Times New Roman"/>
                <w:sz w:val="22"/>
              </w:rPr>
            </w:pPr>
            <w:r w:rsidRPr="0048440D">
              <w:rPr>
                <w:rFonts w:ascii="Century" w:eastAsia="ＭＳ 明朝" w:hAnsi="Century" w:cs="Times New Roman"/>
                <w:sz w:val="22"/>
              </w:rPr>
              <w:t>14</w:t>
            </w:r>
            <w:r w:rsidRPr="0048440D">
              <w:rPr>
                <w:rFonts w:ascii="Century" w:eastAsia="ＭＳ 明朝" w:hAnsi="Century" w:cs="Times New Roman"/>
                <w:sz w:val="22"/>
              </w:rPr>
              <w:t>：</w:t>
            </w:r>
            <w:r w:rsidRPr="0048440D">
              <w:rPr>
                <w:rFonts w:ascii="Century" w:eastAsia="ＭＳ 明朝" w:hAnsi="Century" w:cs="Times New Roman"/>
                <w:sz w:val="22"/>
              </w:rPr>
              <w:t>00</w:t>
            </w:r>
            <w:r w:rsidRPr="0048440D">
              <w:rPr>
                <w:rFonts w:ascii="Century" w:eastAsia="ＭＳ 明朝" w:hAnsi="Century" w:cs="Times New Roman"/>
                <w:sz w:val="22"/>
              </w:rPr>
              <w:t>から</w:t>
            </w:r>
            <w:r w:rsidRPr="0048440D">
              <w:rPr>
                <w:rFonts w:ascii="Century" w:eastAsia="ＭＳ 明朝" w:hAnsi="Century" w:cs="Times New Roman"/>
                <w:sz w:val="22"/>
              </w:rPr>
              <w:t>17</w:t>
            </w:r>
            <w:r w:rsidRPr="0048440D">
              <w:rPr>
                <w:rFonts w:ascii="Century" w:eastAsia="ＭＳ 明朝" w:hAnsi="Century" w:cs="Times New Roman"/>
                <w:sz w:val="22"/>
              </w:rPr>
              <w:t>：</w:t>
            </w:r>
            <w:r w:rsidRPr="0048440D">
              <w:rPr>
                <w:rFonts w:ascii="Century" w:eastAsia="ＭＳ 明朝" w:hAnsi="Century" w:cs="Times New Roman"/>
                <w:sz w:val="22"/>
              </w:rPr>
              <w:t>00</w:t>
            </w:r>
          </w:p>
        </w:tc>
        <w:tc>
          <w:tcPr>
            <w:tcW w:w="2921" w:type="dxa"/>
          </w:tcPr>
          <w:p w14:paraId="732D22CE" w14:textId="26F470C8" w:rsidR="0048440D" w:rsidRPr="0048440D" w:rsidRDefault="0048440D" w:rsidP="003F0A28">
            <w:pPr>
              <w:rPr>
                <w:rFonts w:ascii="Century" w:eastAsia="ＭＳ 明朝" w:hAnsi="Century" w:cs="Times New Roman"/>
                <w:sz w:val="22"/>
              </w:rPr>
            </w:pPr>
            <w:r>
              <w:rPr>
                <w:rFonts w:ascii="Century" w:eastAsia="ＭＳ 明朝" w:hAnsi="Century" w:cs="Times New Roman" w:hint="eastAsia"/>
                <w:sz w:val="22"/>
              </w:rPr>
              <w:t>10</w:t>
            </w:r>
            <w:r>
              <w:rPr>
                <w:rFonts w:ascii="Century" w:eastAsia="ＭＳ 明朝" w:hAnsi="Century" w:cs="Times New Roman" w:hint="eastAsia"/>
                <w:sz w:val="22"/>
              </w:rPr>
              <w:t>月</w:t>
            </w:r>
            <w:r w:rsidR="00B36E47">
              <w:rPr>
                <w:rFonts w:ascii="Century" w:eastAsia="ＭＳ 明朝" w:hAnsi="Century" w:cs="Times New Roman" w:hint="eastAsia"/>
                <w:sz w:val="22"/>
              </w:rPr>
              <w:t>7</w:t>
            </w:r>
            <w:r>
              <w:rPr>
                <w:rFonts w:ascii="Century" w:eastAsia="ＭＳ 明朝" w:hAnsi="Century" w:cs="Times New Roman" w:hint="eastAsia"/>
                <w:sz w:val="22"/>
              </w:rPr>
              <w:t>日</w:t>
            </w:r>
            <w:r w:rsidR="00B36E47">
              <w:rPr>
                <w:rFonts w:ascii="Century" w:eastAsia="ＭＳ 明朝" w:hAnsi="Century" w:cs="Times New Roman" w:hint="eastAsia"/>
                <w:sz w:val="22"/>
              </w:rPr>
              <w:t>（水）申込〆切</w:t>
            </w:r>
          </w:p>
        </w:tc>
      </w:tr>
      <w:tr w:rsidR="0048440D" w:rsidRPr="0048440D" w14:paraId="7D5D7A78" w14:textId="259D2AE1" w:rsidTr="00B36E47">
        <w:tc>
          <w:tcPr>
            <w:tcW w:w="988" w:type="dxa"/>
          </w:tcPr>
          <w:p w14:paraId="1A35E1FB" w14:textId="0F4AAB36" w:rsidR="0048440D" w:rsidRPr="0048440D" w:rsidRDefault="0048440D" w:rsidP="003F0A28">
            <w:pPr>
              <w:rPr>
                <w:rFonts w:ascii="Century" w:eastAsia="ＭＳ 明朝" w:hAnsi="Century" w:cs="Times New Roman"/>
                <w:sz w:val="22"/>
              </w:rPr>
            </w:pPr>
            <w:r w:rsidRPr="0048440D">
              <w:rPr>
                <w:rFonts w:ascii="Century" w:eastAsia="ＭＳ 明朝" w:hAnsi="Century" w:cs="Times New Roman" w:hint="eastAsia"/>
                <w:sz w:val="22"/>
              </w:rPr>
              <w:t>第</w:t>
            </w:r>
            <w:r w:rsidRPr="0048440D">
              <w:rPr>
                <w:rFonts w:ascii="Century" w:eastAsia="ＭＳ 明朝" w:hAnsi="Century" w:cs="Times New Roman" w:hint="eastAsia"/>
                <w:sz w:val="22"/>
              </w:rPr>
              <w:t>2</w:t>
            </w:r>
            <w:r w:rsidRPr="0048440D">
              <w:rPr>
                <w:rFonts w:ascii="Century" w:eastAsia="ＭＳ 明朝" w:hAnsi="Century" w:cs="Times New Roman"/>
                <w:sz w:val="22"/>
              </w:rPr>
              <w:t>回</w:t>
            </w:r>
          </w:p>
        </w:tc>
        <w:tc>
          <w:tcPr>
            <w:tcW w:w="1866" w:type="dxa"/>
          </w:tcPr>
          <w:p w14:paraId="6B267FAB" w14:textId="644BC6DA" w:rsidR="0048440D" w:rsidRPr="0048440D" w:rsidRDefault="0048440D" w:rsidP="003F0A28">
            <w:pPr>
              <w:rPr>
                <w:rFonts w:ascii="Century" w:eastAsia="ＭＳ 明朝" w:hAnsi="Century" w:cs="Times New Roman"/>
                <w:sz w:val="22"/>
              </w:rPr>
            </w:pPr>
            <w:r w:rsidRPr="0048440D">
              <w:rPr>
                <w:rFonts w:ascii="Century" w:eastAsia="ＭＳ 明朝" w:hAnsi="Century" w:cs="Times New Roman" w:hint="eastAsia"/>
                <w:sz w:val="22"/>
              </w:rPr>
              <w:t>11</w:t>
            </w:r>
            <w:r w:rsidRPr="0048440D">
              <w:rPr>
                <w:rFonts w:ascii="Century" w:eastAsia="ＭＳ 明朝" w:hAnsi="Century" w:cs="Times New Roman" w:hint="eastAsia"/>
                <w:sz w:val="22"/>
              </w:rPr>
              <w:t>月</w:t>
            </w:r>
            <w:r w:rsidRPr="0048440D">
              <w:rPr>
                <w:rFonts w:ascii="Century" w:eastAsia="ＭＳ 明朝" w:hAnsi="Century" w:cs="Times New Roman" w:hint="eastAsia"/>
                <w:sz w:val="22"/>
              </w:rPr>
              <w:t>21</w:t>
            </w:r>
            <w:r w:rsidRPr="0048440D">
              <w:rPr>
                <w:rFonts w:ascii="Century" w:eastAsia="ＭＳ 明朝" w:hAnsi="Century" w:cs="Times New Roman" w:hint="eastAsia"/>
                <w:sz w:val="22"/>
              </w:rPr>
              <w:t>日（土）</w:t>
            </w:r>
          </w:p>
        </w:tc>
        <w:tc>
          <w:tcPr>
            <w:tcW w:w="2161" w:type="dxa"/>
          </w:tcPr>
          <w:p w14:paraId="3EFCA547" w14:textId="5B84BEC3" w:rsidR="0048440D" w:rsidRPr="0048440D" w:rsidRDefault="0048440D" w:rsidP="003F0A28">
            <w:pPr>
              <w:rPr>
                <w:rFonts w:ascii="Century" w:eastAsia="ＭＳ 明朝" w:hAnsi="Century" w:cs="Times New Roman"/>
                <w:sz w:val="22"/>
              </w:rPr>
            </w:pPr>
            <w:r w:rsidRPr="0048440D">
              <w:rPr>
                <w:rFonts w:ascii="Century" w:eastAsia="ＭＳ 明朝" w:hAnsi="Century" w:cs="Times New Roman"/>
                <w:sz w:val="22"/>
              </w:rPr>
              <w:t>14</w:t>
            </w:r>
            <w:r w:rsidRPr="0048440D">
              <w:rPr>
                <w:rFonts w:ascii="Century" w:eastAsia="ＭＳ 明朝" w:hAnsi="Century" w:cs="Times New Roman"/>
                <w:sz w:val="22"/>
              </w:rPr>
              <w:t>：</w:t>
            </w:r>
            <w:r w:rsidRPr="0048440D">
              <w:rPr>
                <w:rFonts w:ascii="Century" w:eastAsia="ＭＳ 明朝" w:hAnsi="Century" w:cs="Times New Roman"/>
                <w:sz w:val="22"/>
              </w:rPr>
              <w:t>00</w:t>
            </w:r>
            <w:r w:rsidRPr="0048440D">
              <w:rPr>
                <w:rFonts w:ascii="Century" w:eastAsia="ＭＳ 明朝" w:hAnsi="Century" w:cs="Times New Roman"/>
                <w:sz w:val="22"/>
              </w:rPr>
              <w:t>から</w:t>
            </w:r>
            <w:r w:rsidRPr="0048440D">
              <w:rPr>
                <w:rFonts w:ascii="Century" w:eastAsia="ＭＳ 明朝" w:hAnsi="Century" w:cs="Times New Roman"/>
                <w:sz w:val="22"/>
              </w:rPr>
              <w:t>17</w:t>
            </w:r>
            <w:r w:rsidRPr="0048440D">
              <w:rPr>
                <w:rFonts w:ascii="Century" w:eastAsia="ＭＳ 明朝" w:hAnsi="Century" w:cs="Times New Roman"/>
                <w:sz w:val="22"/>
              </w:rPr>
              <w:t>：</w:t>
            </w:r>
            <w:r w:rsidRPr="0048440D">
              <w:rPr>
                <w:rFonts w:ascii="Century" w:eastAsia="ＭＳ 明朝" w:hAnsi="Century" w:cs="Times New Roman"/>
                <w:sz w:val="22"/>
              </w:rPr>
              <w:t>00</w:t>
            </w:r>
          </w:p>
        </w:tc>
        <w:tc>
          <w:tcPr>
            <w:tcW w:w="2921" w:type="dxa"/>
          </w:tcPr>
          <w:p w14:paraId="1982BEE6" w14:textId="3B68536D" w:rsidR="0048440D" w:rsidRPr="0048440D" w:rsidRDefault="0048440D" w:rsidP="003F0A28">
            <w:pPr>
              <w:rPr>
                <w:rFonts w:ascii="Century" w:eastAsia="ＭＳ 明朝" w:hAnsi="Century" w:cs="Times New Roman"/>
                <w:sz w:val="22"/>
              </w:rPr>
            </w:pPr>
            <w:r w:rsidRPr="0048440D">
              <w:rPr>
                <w:rFonts w:ascii="Century" w:eastAsia="ＭＳ 明朝" w:hAnsi="Century" w:cs="Times New Roman"/>
                <w:sz w:val="22"/>
              </w:rPr>
              <w:t>1</w:t>
            </w:r>
            <w:r>
              <w:rPr>
                <w:rFonts w:ascii="Century" w:eastAsia="ＭＳ 明朝" w:hAnsi="Century" w:cs="Times New Roman" w:hint="eastAsia"/>
                <w:sz w:val="22"/>
              </w:rPr>
              <w:t>1</w:t>
            </w:r>
            <w:r w:rsidRPr="0048440D">
              <w:rPr>
                <w:rFonts w:ascii="Century" w:eastAsia="ＭＳ 明朝" w:hAnsi="Century" w:cs="Times New Roman"/>
                <w:sz w:val="22"/>
              </w:rPr>
              <w:t>月</w:t>
            </w:r>
            <w:r w:rsidR="00B36E47">
              <w:rPr>
                <w:rFonts w:ascii="Century" w:eastAsia="ＭＳ 明朝" w:hAnsi="Century" w:cs="Times New Roman" w:hint="eastAsia"/>
                <w:sz w:val="22"/>
              </w:rPr>
              <w:t>4</w:t>
            </w:r>
            <w:r w:rsidRPr="0048440D">
              <w:rPr>
                <w:rFonts w:ascii="Century" w:eastAsia="ＭＳ 明朝" w:hAnsi="Century" w:cs="Times New Roman"/>
                <w:sz w:val="22"/>
              </w:rPr>
              <w:t>日</w:t>
            </w:r>
            <w:r w:rsidR="00B36E47" w:rsidRPr="00B36E47">
              <w:rPr>
                <w:rFonts w:ascii="Century" w:eastAsia="ＭＳ 明朝" w:hAnsi="Century" w:cs="Times New Roman" w:hint="eastAsia"/>
                <w:sz w:val="22"/>
              </w:rPr>
              <w:t>（水）申込</w:t>
            </w:r>
            <w:r w:rsidRPr="0048440D">
              <w:rPr>
                <w:rFonts w:ascii="Century" w:eastAsia="ＭＳ 明朝" w:hAnsi="Century" w:cs="Times New Roman"/>
                <w:sz w:val="22"/>
              </w:rPr>
              <w:t>〆切</w:t>
            </w:r>
          </w:p>
        </w:tc>
      </w:tr>
      <w:tr w:rsidR="0048440D" w:rsidRPr="0048440D" w14:paraId="180E74CE" w14:textId="47E24A22" w:rsidTr="00B36E47">
        <w:tc>
          <w:tcPr>
            <w:tcW w:w="988" w:type="dxa"/>
          </w:tcPr>
          <w:p w14:paraId="2DFA269A" w14:textId="42066534" w:rsidR="0048440D" w:rsidRPr="0048440D" w:rsidRDefault="0048440D" w:rsidP="003F0A28">
            <w:pPr>
              <w:rPr>
                <w:rFonts w:ascii="Century" w:eastAsia="ＭＳ 明朝" w:hAnsi="Century" w:cs="Times New Roman"/>
                <w:sz w:val="22"/>
              </w:rPr>
            </w:pPr>
            <w:r w:rsidRPr="0048440D">
              <w:rPr>
                <w:rFonts w:ascii="Century" w:eastAsia="ＭＳ 明朝" w:hAnsi="Century" w:cs="Times New Roman" w:hint="eastAsia"/>
                <w:sz w:val="22"/>
              </w:rPr>
              <w:t>第</w:t>
            </w:r>
            <w:r w:rsidRPr="0048440D">
              <w:rPr>
                <w:rFonts w:ascii="Century" w:eastAsia="ＭＳ 明朝" w:hAnsi="Century" w:cs="Times New Roman" w:hint="eastAsia"/>
                <w:sz w:val="22"/>
              </w:rPr>
              <w:t>3</w:t>
            </w:r>
            <w:r w:rsidRPr="0048440D">
              <w:rPr>
                <w:rFonts w:ascii="Century" w:eastAsia="ＭＳ 明朝" w:hAnsi="Century" w:cs="Times New Roman"/>
                <w:sz w:val="22"/>
              </w:rPr>
              <w:t>回</w:t>
            </w:r>
          </w:p>
        </w:tc>
        <w:tc>
          <w:tcPr>
            <w:tcW w:w="1866" w:type="dxa"/>
          </w:tcPr>
          <w:p w14:paraId="06303A18" w14:textId="13E20778" w:rsidR="0048440D" w:rsidRPr="0048440D" w:rsidRDefault="0048440D" w:rsidP="003F0A28">
            <w:pPr>
              <w:rPr>
                <w:rFonts w:ascii="Century" w:eastAsia="ＭＳ 明朝" w:hAnsi="Century" w:cs="Times New Roman"/>
                <w:sz w:val="22"/>
              </w:rPr>
            </w:pPr>
            <w:r w:rsidRPr="0048440D">
              <w:rPr>
                <w:rFonts w:ascii="Century" w:eastAsia="ＭＳ 明朝" w:hAnsi="Century" w:cs="Times New Roman" w:hint="eastAsia"/>
                <w:sz w:val="22"/>
              </w:rPr>
              <w:t>12</w:t>
            </w:r>
            <w:r w:rsidRPr="0048440D">
              <w:rPr>
                <w:rFonts w:ascii="Century" w:eastAsia="ＭＳ 明朝" w:hAnsi="Century" w:cs="Times New Roman" w:hint="eastAsia"/>
                <w:sz w:val="22"/>
              </w:rPr>
              <w:t>月</w:t>
            </w:r>
            <w:r w:rsidRPr="0048440D">
              <w:rPr>
                <w:rFonts w:ascii="Century" w:eastAsia="ＭＳ 明朝" w:hAnsi="Century" w:cs="Times New Roman" w:hint="eastAsia"/>
                <w:sz w:val="22"/>
              </w:rPr>
              <w:t>19</w:t>
            </w:r>
            <w:r w:rsidRPr="0048440D">
              <w:rPr>
                <w:rFonts w:ascii="Century" w:eastAsia="ＭＳ 明朝" w:hAnsi="Century" w:cs="Times New Roman" w:hint="eastAsia"/>
                <w:sz w:val="22"/>
              </w:rPr>
              <w:t>日（土）</w:t>
            </w:r>
          </w:p>
        </w:tc>
        <w:tc>
          <w:tcPr>
            <w:tcW w:w="2161" w:type="dxa"/>
          </w:tcPr>
          <w:p w14:paraId="03315ECC" w14:textId="0B68F726" w:rsidR="0048440D" w:rsidRPr="0048440D" w:rsidRDefault="0048440D" w:rsidP="003F0A28">
            <w:pPr>
              <w:rPr>
                <w:rFonts w:ascii="Century" w:eastAsia="ＭＳ 明朝" w:hAnsi="Century" w:cs="Times New Roman"/>
                <w:sz w:val="22"/>
              </w:rPr>
            </w:pPr>
            <w:r w:rsidRPr="0048440D">
              <w:rPr>
                <w:rFonts w:ascii="Century" w:eastAsia="ＭＳ 明朝" w:hAnsi="Century" w:cs="Times New Roman"/>
                <w:sz w:val="22"/>
              </w:rPr>
              <w:t>14</w:t>
            </w:r>
            <w:r w:rsidRPr="0048440D">
              <w:rPr>
                <w:rFonts w:ascii="Century" w:eastAsia="ＭＳ 明朝" w:hAnsi="Century" w:cs="Times New Roman"/>
                <w:sz w:val="22"/>
              </w:rPr>
              <w:t>：</w:t>
            </w:r>
            <w:r w:rsidRPr="0048440D">
              <w:rPr>
                <w:rFonts w:ascii="Century" w:eastAsia="ＭＳ 明朝" w:hAnsi="Century" w:cs="Times New Roman"/>
                <w:sz w:val="22"/>
              </w:rPr>
              <w:t>00</w:t>
            </w:r>
            <w:r w:rsidRPr="0048440D">
              <w:rPr>
                <w:rFonts w:ascii="Century" w:eastAsia="ＭＳ 明朝" w:hAnsi="Century" w:cs="Times New Roman"/>
                <w:sz w:val="22"/>
              </w:rPr>
              <w:t>から</w:t>
            </w:r>
            <w:r w:rsidRPr="0048440D">
              <w:rPr>
                <w:rFonts w:ascii="Century" w:eastAsia="ＭＳ 明朝" w:hAnsi="Century" w:cs="Times New Roman"/>
                <w:sz w:val="22"/>
              </w:rPr>
              <w:t>17</w:t>
            </w:r>
            <w:r w:rsidRPr="0048440D">
              <w:rPr>
                <w:rFonts w:ascii="Century" w:eastAsia="ＭＳ 明朝" w:hAnsi="Century" w:cs="Times New Roman"/>
                <w:sz w:val="22"/>
              </w:rPr>
              <w:t>：</w:t>
            </w:r>
            <w:r w:rsidRPr="0048440D">
              <w:rPr>
                <w:rFonts w:ascii="Century" w:eastAsia="ＭＳ 明朝" w:hAnsi="Century" w:cs="Times New Roman"/>
                <w:sz w:val="22"/>
              </w:rPr>
              <w:t>00</w:t>
            </w:r>
          </w:p>
        </w:tc>
        <w:tc>
          <w:tcPr>
            <w:tcW w:w="2921" w:type="dxa"/>
          </w:tcPr>
          <w:p w14:paraId="4F42C641" w14:textId="4C0A5C97" w:rsidR="0048440D" w:rsidRPr="0048440D" w:rsidRDefault="0048440D" w:rsidP="003F0A28">
            <w:pPr>
              <w:rPr>
                <w:rFonts w:ascii="Century" w:eastAsia="ＭＳ 明朝" w:hAnsi="Century" w:cs="Times New Roman"/>
                <w:sz w:val="22"/>
              </w:rPr>
            </w:pPr>
            <w:r w:rsidRPr="0048440D">
              <w:rPr>
                <w:rFonts w:ascii="Century" w:eastAsia="ＭＳ 明朝" w:hAnsi="Century" w:cs="Times New Roman"/>
                <w:sz w:val="22"/>
              </w:rPr>
              <w:t>1</w:t>
            </w:r>
            <w:r>
              <w:rPr>
                <w:rFonts w:ascii="Century" w:eastAsia="ＭＳ 明朝" w:hAnsi="Century" w:cs="Times New Roman" w:hint="eastAsia"/>
                <w:sz w:val="22"/>
              </w:rPr>
              <w:t>2</w:t>
            </w:r>
            <w:r w:rsidRPr="0048440D">
              <w:rPr>
                <w:rFonts w:ascii="Century" w:eastAsia="ＭＳ 明朝" w:hAnsi="Century" w:cs="Times New Roman"/>
                <w:sz w:val="22"/>
              </w:rPr>
              <w:t>月</w:t>
            </w:r>
            <w:r w:rsidR="00B36E47">
              <w:rPr>
                <w:rFonts w:ascii="Century" w:eastAsia="ＭＳ 明朝" w:hAnsi="Century" w:cs="Times New Roman" w:hint="eastAsia"/>
                <w:sz w:val="22"/>
              </w:rPr>
              <w:t>2</w:t>
            </w:r>
            <w:r w:rsidRPr="0048440D">
              <w:rPr>
                <w:rFonts w:ascii="Century" w:eastAsia="ＭＳ 明朝" w:hAnsi="Century" w:cs="Times New Roman"/>
                <w:sz w:val="22"/>
              </w:rPr>
              <w:t>日</w:t>
            </w:r>
            <w:r w:rsidR="00B36E47" w:rsidRPr="00B36E47">
              <w:rPr>
                <w:rFonts w:ascii="Century" w:eastAsia="ＭＳ 明朝" w:hAnsi="Century" w:cs="Times New Roman" w:hint="eastAsia"/>
                <w:sz w:val="22"/>
              </w:rPr>
              <w:t>（水）申込</w:t>
            </w:r>
            <w:r w:rsidRPr="0048440D">
              <w:rPr>
                <w:rFonts w:ascii="Century" w:eastAsia="ＭＳ 明朝" w:hAnsi="Century" w:cs="Times New Roman"/>
                <w:sz w:val="22"/>
              </w:rPr>
              <w:t>〆切</w:t>
            </w:r>
          </w:p>
        </w:tc>
      </w:tr>
      <w:tr w:rsidR="009F40AF" w:rsidRPr="0048440D" w14:paraId="5DD5B58C" w14:textId="77777777" w:rsidTr="00B36E47">
        <w:tc>
          <w:tcPr>
            <w:tcW w:w="988" w:type="dxa"/>
          </w:tcPr>
          <w:p w14:paraId="5F635A1C" w14:textId="248F3125" w:rsidR="009F40AF" w:rsidRPr="0048440D" w:rsidRDefault="009F40AF" w:rsidP="003F0A28">
            <w:pPr>
              <w:rPr>
                <w:rFonts w:ascii="Century" w:eastAsia="ＭＳ 明朝" w:hAnsi="Century" w:cs="Times New Roman"/>
                <w:sz w:val="22"/>
              </w:rPr>
            </w:pPr>
            <w:r>
              <w:rPr>
                <w:rFonts w:ascii="Century" w:eastAsia="ＭＳ 明朝" w:hAnsi="Century" w:cs="Times New Roman" w:hint="eastAsia"/>
                <w:sz w:val="22"/>
              </w:rPr>
              <w:t>予備日</w:t>
            </w:r>
          </w:p>
        </w:tc>
        <w:tc>
          <w:tcPr>
            <w:tcW w:w="1866" w:type="dxa"/>
          </w:tcPr>
          <w:p w14:paraId="0184C416" w14:textId="163F06C0" w:rsidR="009F40AF" w:rsidRPr="0048440D" w:rsidRDefault="009F40AF" w:rsidP="003F0A28">
            <w:pPr>
              <w:rPr>
                <w:rFonts w:ascii="Century" w:eastAsia="ＭＳ 明朝" w:hAnsi="Century" w:cs="Times New Roman"/>
                <w:sz w:val="22"/>
              </w:rPr>
            </w:pPr>
            <w:r>
              <w:rPr>
                <w:rFonts w:ascii="Century" w:eastAsia="ＭＳ 明朝" w:hAnsi="Century" w:cs="Times New Roman" w:hint="eastAsia"/>
                <w:sz w:val="22"/>
              </w:rPr>
              <w:t xml:space="preserve"> </w:t>
            </w:r>
            <w:r>
              <w:rPr>
                <w:rFonts w:ascii="Century" w:eastAsia="ＭＳ 明朝" w:hAnsi="Century" w:cs="Times New Roman"/>
                <w:sz w:val="22"/>
              </w:rPr>
              <w:t>1</w:t>
            </w:r>
            <w:r>
              <w:rPr>
                <w:rFonts w:ascii="Century" w:eastAsia="ＭＳ 明朝" w:hAnsi="Century" w:cs="Times New Roman" w:hint="eastAsia"/>
                <w:sz w:val="22"/>
              </w:rPr>
              <w:t>月</w:t>
            </w:r>
            <w:r>
              <w:rPr>
                <w:rFonts w:ascii="Century" w:eastAsia="ＭＳ 明朝" w:hAnsi="Century" w:cs="Times New Roman" w:hint="eastAsia"/>
                <w:sz w:val="22"/>
              </w:rPr>
              <w:t>23</w:t>
            </w:r>
            <w:r>
              <w:rPr>
                <w:rFonts w:ascii="Century" w:eastAsia="ＭＳ 明朝" w:hAnsi="Century" w:cs="Times New Roman" w:hint="eastAsia"/>
                <w:sz w:val="22"/>
              </w:rPr>
              <w:t>日（土）</w:t>
            </w:r>
          </w:p>
        </w:tc>
        <w:tc>
          <w:tcPr>
            <w:tcW w:w="2161" w:type="dxa"/>
          </w:tcPr>
          <w:p w14:paraId="5D632049" w14:textId="2744B731" w:rsidR="009F40AF" w:rsidRPr="0048440D" w:rsidRDefault="009F40AF" w:rsidP="003F0A28">
            <w:pPr>
              <w:rPr>
                <w:rFonts w:ascii="Century" w:eastAsia="ＭＳ 明朝" w:hAnsi="Century" w:cs="Times New Roman"/>
                <w:sz w:val="22"/>
              </w:rPr>
            </w:pPr>
            <w:r w:rsidRPr="009F40AF">
              <w:rPr>
                <w:rFonts w:ascii="Century" w:eastAsia="ＭＳ 明朝" w:hAnsi="Century" w:cs="Times New Roman"/>
                <w:sz w:val="22"/>
              </w:rPr>
              <w:t>14</w:t>
            </w:r>
            <w:r w:rsidRPr="009F40AF">
              <w:rPr>
                <w:rFonts w:ascii="Century" w:eastAsia="ＭＳ 明朝" w:hAnsi="Century" w:cs="Times New Roman"/>
                <w:sz w:val="22"/>
              </w:rPr>
              <w:t>：</w:t>
            </w:r>
            <w:r w:rsidRPr="009F40AF">
              <w:rPr>
                <w:rFonts w:ascii="Century" w:eastAsia="ＭＳ 明朝" w:hAnsi="Century" w:cs="Times New Roman"/>
                <w:sz w:val="22"/>
              </w:rPr>
              <w:t>00</w:t>
            </w:r>
            <w:r w:rsidRPr="009F40AF">
              <w:rPr>
                <w:rFonts w:ascii="Century" w:eastAsia="ＭＳ 明朝" w:hAnsi="Century" w:cs="Times New Roman"/>
                <w:sz w:val="22"/>
              </w:rPr>
              <w:t>から</w:t>
            </w:r>
            <w:r w:rsidRPr="009F40AF">
              <w:rPr>
                <w:rFonts w:ascii="Century" w:eastAsia="ＭＳ 明朝" w:hAnsi="Century" w:cs="Times New Roman"/>
                <w:sz w:val="22"/>
              </w:rPr>
              <w:t>17</w:t>
            </w:r>
            <w:r w:rsidRPr="009F40AF">
              <w:rPr>
                <w:rFonts w:ascii="Century" w:eastAsia="ＭＳ 明朝" w:hAnsi="Century" w:cs="Times New Roman"/>
                <w:sz w:val="22"/>
              </w:rPr>
              <w:t>：</w:t>
            </w:r>
            <w:r w:rsidRPr="009F40AF">
              <w:rPr>
                <w:rFonts w:ascii="Century" w:eastAsia="ＭＳ 明朝" w:hAnsi="Century" w:cs="Times New Roman"/>
                <w:sz w:val="22"/>
              </w:rPr>
              <w:t>00</w:t>
            </w:r>
          </w:p>
        </w:tc>
        <w:tc>
          <w:tcPr>
            <w:tcW w:w="2921" w:type="dxa"/>
          </w:tcPr>
          <w:p w14:paraId="3EDA7560" w14:textId="3702478F" w:rsidR="009F40AF" w:rsidRPr="0048440D" w:rsidRDefault="009F40AF" w:rsidP="003F0A28">
            <w:pPr>
              <w:rPr>
                <w:rFonts w:ascii="Century" w:eastAsia="ＭＳ 明朝" w:hAnsi="Century" w:cs="Times New Roman"/>
                <w:sz w:val="22"/>
              </w:rPr>
            </w:pPr>
            <w:r>
              <w:rPr>
                <w:rFonts w:ascii="Century" w:eastAsia="ＭＳ 明朝" w:hAnsi="Century" w:cs="Times New Roman" w:hint="eastAsia"/>
                <w:sz w:val="22"/>
              </w:rPr>
              <w:t xml:space="preserve"> </w:t>
            </w:r>
            <w:r>
              <w:rPr>
                <w:rFonts w:ascii="Century" w:eastAsia="ＭＳ 明朝" w:hAnsi="Century" w:cs="Times New Roman"/>
                <w:sz w:val="22"/>
              </w:rPr>
              <w:t>1</w:t>
            </w:r>
            <w:r>
              <w:rPr>
                <w:rFonts w:ascii="Century" w:eastAsia="ＭＳ 明朝" w:hAnsi="Century" w:cs="Times New Roman" w:hint="eastAsia"/>
                <w:sz w:val="22"/>
              </w:rPr>
              <w:t>月</w:t>
            </w:r>
            <w:r>
              <w:rPr>
                <w:rFonts w:ascii="Century" w:eastAsia="ＭＳ 明朝" w:hAnsi="Century" w:cs="Times New Roman" w:hint="eastAsia"/>
                <w:sz w:val="22"/>
              </w:rPr>
              <w:t>6</w:t>
            </w:r>
            <w:r>
              <w:rPr>
                <w:rFonts w:ascii="Century" w:eastAsia="ＭＳ 明朝" w:hAnsi="Century" w:cs="Times New Roman" w:hint="eastAsia"/>
                <w:sz w:val="22"/>
              </w:rPr>
              <w:t>日（水）</w:t>
            </w:r>
            <w:r w:rsidRPr="009F40AF">
              <w:rPr>
                <w:rFonts w:ascii="Century" w:eastAsia="ＭＳ 明朝" w:hAnsi="Century" w:cs="Times New Roman" w:hint="eastAsia"/>
                <w:sz w:val="22"/>
              </w:rPr>
              <w:t>申込〆切</w:t>
            </w:r>
          </w:p>
        </w:tc>
      </w:tr>
    </w:tbl>
    <w:p w14:paraId="427C47CB" w14:textId="3CF2DEF0" w:rsidR="003F0A28" w:rsidRDefault="00540E27" w:rsidP="003F0A28">
      <w:pPr>
        <w:ind w:firstLineChars="100" w:firstLine="220"/>
        <w:rPr>
          <w:rFonts w:ascii="Century" w:eastAsia="ＭＳ 明朝" w:hAnsi="Century" w:cs="Times New Roman"/>
          <w:sz w:val="22"/>
        </w:rPr>
      </w:pPr>
      <w:r w:rsidRPr="0048440D">
        <w:rPr>
          <w:rFonts w:ascii="Century" w:eastAsia="ＭＳ 明朝" w:hAnsi="Century" w:cs="Times New Roman" w:hint="eastAsia"/>
          <w:sz w:val="22"/>
        </w:rPr>
        <w:t>5.</w:t>
      </w:r>
      <w:r w:rsidR="003F0A28" w:rsidRPr="0048440D">
        <w:rPr>
          <w:rFonts w:ascii="Century" w:eastAsia="ＭＳ 明朝" w:hAnsi="Century" w:cs="Times New Roman" w:hint="eastAsia"/>
          <w:sz w:val="22"/>
        </w:rPr>
        <w:t xml:space="preserve">　</w:t>
      </w:r>
      <w:r w:rsidR="004F49A2" w:rsidRPr="0048440D">
        <w:rPr>
          <w:rFonts w:ascii="Century" w:eastAsia="ＭＳ 明朝" w:hAnsi="Century" w:cs="Times New Roman" w:hint="eastAsia"/>
          <w:sz w:val="22"/>
        </w:rPr>
        <w:t>場　　所　広島自治体問題研究所（広島市中区大手町</w:t>
      </w:r>
      <w:r w:rsidR="004F49A2" w:rsidRPr="0048440D">
        <w:rPr>
          <w:rFonts w:ascii="Century" w:eastAsia="ＭＳ 明朝" w:hAnsi="Century" w:cs="Times New Roman" w:hint="eastAsia"/>
          <w:sz w:val="22"/>
        </w:rPr>
        <w:t>5-16-18</w:t>
      </w:r>
      <w:r w:rsidR="004F49A2" w:rsidRPr="0048440D">
        <w:rPr>
          <w:rFonts w:ascii="Century" w:eastAsia="ＭＳ 明朝" w:hAnsi="Century" w:cs="Times New Roman" w:hint="eastAsia"/>
          <w:sz w:val="22"/>
        </w:rPr>
        <w:t xml:space="preserve">　３Ｆ）</w:t>
      </w:r>
    </w:p>
    <w:p w14:paraId="7136FAF9" w14:textId="40E21254" w:rsidR="00C469DF" w:rsidRPr="0052342F" w:rsidRDefault="00540E27" w:rsidP="003F0A28">
      <w:pPr>
        <w:ind w:firstLineChars="100" w:firstLine="220"/>
        <w:rPr>
          <w:rFonts w:ascii="Century" w:eastAsia="ＭＳ 明朝" w:hAnsi="Century" w:cs="Times New Roman"/>
          <w:sz w:val="22"/>
        </w:rPr>
      </w:pPr>
      <w:r w:rsidRPr="0052342F">
        <w:rPr>
          <w:rFonts w:ascii="Century" w:eastAsia="ＭＳ 明朝" w:hAnsi="Century" w:cs="Times New Roman" w:hint="eastAsia"/>
          <w:sz w:val="22"/>
        </w:rPr>
        <w:t>6</w:t>
      </w:r>
      <w:r w:rsidR="003F0A28" w:rsidRPr="0052342F">
        <w:rPr>
          <w:rFonts w:ascii="Century" w:eastAsia="ＭＳ 明朝" w:hAnsi="Century" w:cs="Times New Roman" w:hint="eastAsia"/>
          <w:sz w:val="22"/>
        </w:rPr>
        <w:t>.</w:t>
      </w:r>
      <w:r w:rsidR="003F0A28" w:rsidRPr="0052342F">
        <w:rPr>
          <w:rFonts w:ascii="Century" w:eastAsia="ＭＳ 明朝" w:hAnsi="Century" w:cs="Times New Roman" w:hint="eastAsia"/>
          <w:sz w:val="22"/>
        </w:rPr>
        <w:t xml:space="preserve">　</w:t>
      </w:r>
      <w:r w:rsidR="00C469DF" w:rsidRPr="0052342F">
        <w:rPr>
          <w:rFonts w:ascii="Century" w:eastAsia="ＭＳ 明朝" w:hAnsi="Century" w:cs="Times New Roman" w:hint="eastAsia"/>
          <w:sz w:val="22"/>
        </w:rPr>
        <w:t>対象者　主に</w:t>
      </w:r>
      <w:r w:rsidR="00C469DF" w:rsidRPr="0052342F">
        <w:rPr>
          <w:rFonts w:ascii="Century" w:eastAsia="ＭＳ 明朝" w:hAnsi="Century" w:cs="Times New Roman" w:hint="eastAsia"/>
        </w:rPr>
        <w:t>地方自治体職員、地方議員、自治体行政に関心のある</w:t>
      </w:r>
      <w:r w:rsidR="009F40AF">
        <w:rPr>
          <w:rFonts w:ascii="Century" w:eastAsia="ＭＳ 明朝" w:hAnsi="Century" w:cs="Times New Roman" w:hint="eastAsia"/>
        </w:rPr>
        <w:t>人</w:t>
      </w:r>
      <w:r w:rsidR="00C469DF" w:rsidRPr="0052342F">
        <w:rPr>
          <w:rFonts w:ascii="Century" w:eastAsia="ＭＳ 明朝" w:hAnsi="Century" w:cs="Times New Roman" w:hint="eastAsia"/>
        </w:rPr>
        <w:t>など</w:t>
      </w:r>
    </w:p>
    <w:p w14:paraId="34DB136F" w14:textId="2D56E804" w:rsidR="003F0A28" w:rsidRPr="0052342F" w:rsidRDefault="00D803E8" w:rsidP="003F0A28">
      <w:pPr>
        <w:ind w:firstLineChars="100" w:firstLine="220"/>
        <w:rPr>
          <w:rFonts w:ascii="Century" w:eastAsia="ＭＳ 明朝" w:hAnsi="Century" w:cs="Times New Roman"/>
          <w:sz w:val="22"/>
        </w:rPr>
      </w:pPr>
      <w:r w:rsidRPr="0052342F">
        <w:rPr>
          <w:rFonts w:ascii="Century" w:eastAsia="ＭＳ 明朝" w:hAnsi="Century" w:cs="Times New Roman" w:hint="eastAsia"/>
          <w:sz w:val="22"/>
        </w:rPr>
        <w:t>7</w:t>
      </w:r>
      <w:r w:rsidRPr="0052342F">
        <w:rPr>
          <w:rFonts w:ascii="Century" w:eastAsia="ＭＳ 明朝" w:hAnsi="Century" w:cs="Times New Roman" w:hint="eastAsia"/>
          <w:sz w:val="22"/>
        </w:rPr>
        <w:t>．</w:t>
      </w:r>
      <w:r w:rsidR="003F0A28" w:rsidRPr="0052342F">
        <w:rPr>
          <w:rFonts w:ascii="Century" w:eastAsia="ＭＳ 明朝" w:hAnsi="Century" w:cs="Times New Roman" w:hint="eastAsia"/>
          <w:sz w:val="22"/>
        </w:rPr>
        <w:t xml:space="preserve">内　　容　</w:t>
      </w:r>
      <w:r w:rsidR="00351C00" w:rsidRPr="0052342F">
        <w:rPr>
          <w:rFonts w:ascii="Century" w:eastAsia="ＭＳ 明朝" w:hAnsi="Century" w:cs="Times New Roman" w:hint="eastAsia"/>
          <w:sz w:val="22"/>
        </w:rPr>
        <w:t>別紙</w:t>
      </w:r>
      <w:r w:rsidR="0048440D" w:rsidRPr="0052342F">
        <w:rPr>
          <w:rFonts w:ascii="Century" w:eastAsia="ＭＳ 明朝" w:hAnsi="Century" w:cs="Times New Roman" w:hint="eastAsia"/>
          <w:sz w:val="22"/>
        </w:rPr>
        <w:t>のとおり</w:t>
      </w:r>
    </w:p>
    <w:p w14:paraId="53855740" w14:textId="6488EA9F" w:rsidR="003F0A28" w:rsidRPr="0052342F" w:rsidRDefault="00D803E8" w:rsidP="003F0A28">
      <w:pPr>
        <w:ind w:firstLineChars="100" w:firstLine="220"/>
        <w:rPr>
          <w:rFonts w:ascii="Century" w:eastAsia="ＭＳ 明朝" w:hAnsi="Century" w:cs="Times New Roman"/>
          <w:sz w:val="22"/>
        </w:rPr>
      </w:pPr>
      <w:r w:rsidRPr="0052342F">
        <w:rPr>
          <w:rFonts w:ascii="Century" w:eastAsia="ＭＳ 明朝" w:hAnsi="Century" w:cs="Times New Roman" w:hint="eastAsia"/>
          <w:sz w:val="22"/>
        </w:rPr>
        <w:t>8</w:t>
      </w:r>
      <w:r w:rsidR="003F0A28" w:rsidRPr="0052342F">
        <w:rPr>
          <w:rFonts w:ascii="Century" w:eastAsia="ＭＳ 明朝" w:hAnsi="Century" w:cs="Times New Roman" w:hint="eastAsia"/>
          <w:sz w:val="22"/>
        </w:rPr>
        <w:t>.</w:t>
      </w:r>
      <w:r w:rsidR="003F0A28" w:rsidRPr="0052342F">
        <w:rPr>
          <w:rFonts w:ascii="Century" w:eastAsia="ＭＳ 明朝" w:hAnsi="Century" w:cs="Times New Roman" w:hint="eastAsia"/>
          <w:sz w:val="22"/>
        </w:rPr>
        <w:t xml:space="preserve">　受講費用　</w:t>
      </w:r>
      <w:r w:rsidR="009F40AF">
        <w:rPr>
          <w:rFonts w:ascii="Century" w:eastAsia="ＭＳ 明朝" w:hAnsi="Century" w:cs="Times New Roman" w:hint="eastAsia"/>
          <w:sz w:val="22"/>
        </w:rPr>
        <w:t>１</w:t>
      </w:r>
      <w:r w:rsidR="004F49A2" w:rsidRPr="0052342F">
        <w:rPr>
          <w:rFonts w:ascii="Century" w:eastAsia="ＭＳ 明朝" w:hAnsi="Century" w:cs="Times New Roman" w:hint="eastAsia"/>
          <w:sz w:val="22"/>
        </w:rPr>
        <w:t>回</w:t>
      </w:r>
      <w:r w:rsidR="003F0A28" w:rsidRPr="0052342F">
        <w:rPr>
          <w:rFonts w:ascii="Century" w:eastAsia="ＭＳ 明朝" w:hAnsi="Century" w:cs="Times New Roman" w:hint="eastAsia"/>
          <w:sz w:val="22"/>
        </w:rPr>
        <w:t>3,000</w:t>
      </w:r>
      <w:r w:rsidR="003F0A28" w:rsidRPr="0052342F">
        <w:rPr>
          <w:rFonts w:ascii="Century" w:eastAsia="ＭＳ 明朝" w:hAnsi="Century" w:cs="Times New Roman" w:hint="eastAsia"/>
          <w:sz w:val="22"/>
        </w:rPr>
        <w:t xml:space="preserve">円　</w:t>
      </w:r>
    </w:p>
    <w:p w14:paraId="3D71087E" w14:textId="233718A3" w:rsidR="003F0A28" w:rsidRPr="0052342F" w:rsidRDefault="00D803E8" w:rsidP="003F0A28">
      <w:pPr>
        <w:ind w:firstLineChars="100" w:firstLine="220"/>
        <w:rPr>
          <w:rFonts w:ascii="Century" w:eastAsia="ＭＳ 明朝" w:hAnsi="Century" w:cs="Times New Roman"/>
          <w:sz w:val="22"/>
        </w:rPr>
      </w:pPr>
      <w:r w:rsidRPr="0052342F">
        <w:rPr>
          <w:rFonts w:ascii="Century" w:eastAsia="ＭＳ 明朝" w:hAnsi="Century" w:cs="Times New Roman" w:hint="eastAsia"/>
          <w:sz w:val="22"/>
        </w:rPr>
        <w:t>9</w:t>
      </w:r>
      <w:r w:rsidR="003F0A28" w:rsidRPr="0052342F">
        <w:rPr>
          <w:rFonts w:ascii="Century" w:eastAsia="ＭＳ 明朝" w:hAnsi="Century" w:cs="Times New Roman" w:hint="eastAsia"/>
          <w:sz w:val="22"/>
        </w:rPr>
        <w:t>.</w:t>
      </w:r>
      <w:r w:rsidR="003F0A28" w:rsidRPr="0052342F">
        <w:rPr>
          <w:rFonts w:ascii="Century" w:eastAsia="ＭＳ 明朝" w:hAnsi="Century" w:cs="Times New Roman" w:hint="eastAsia"/>
          <w:sz w:val="22"/>
        </w:rPr>
        <w:t xml:space="preserve">　定　　員　</w:t>
      </w:r>
      <w:r w:rsidR="00E11E37" w:rsidRPr="0052342F">
        <w:rPr>
          <w:rFonts w:ascii="Century" w:eastAsia="ＭＳ 明朝" w:hAnsi="Century" w:cs="Times New Roman" w:hint="eastAsia"/>
          <w:sz w:val="22"/>
        </w:rPr>
        <w:t xml:space="preserve">各回　</w:t>
      </w:r>
      <w:r w:rsidR="004F49A2" w:rsidRPr="0052342F">
        <w:rPr>
          <w:rFonts w:ascii="Century" w:eastAsia="ＭＳ 明朝" w:hAnsi="Century" w:cs="Times New Roman" w:hint="eastAsia"/>
          <w:sz w:val="22"/>
        </w:rPr>
        <w:t>10</w:t>
      </w:r>
      <w:r w:rsidR="003F0A28" w:rsidRPr="0052342F">
        <w:rPr>
          <w:rFonts w:ascii="Century" w:eastAsia="ＭＳ 明朝" w:hAnsi="Century" w:cs="Times New Roman" w:hint="eastAsia"/>
          <w:sz w:val="22"/>
        </w:rPr>
        <w:t xml:space="preserve">人　</w:t>
      </w:r>
    </w:p>
    <w:p w14:paraId="345FA63C" w14:textId="5811AB28" w:rsidR="003F0A28" w:rsidRPr="0048440D" w:rsidRDefault="00D803E8" w:rsidP="003F0A28">
      <w:pPr>
        <w:ind w:firstLineChars="100" w:firstLine="220"/>
        <w:rPr>
          <w:rFonts w:ascii="Century" w:eastAsia="ＭＳ 明朝" w:hAnsi="Century" w:cs="Times New Roman"/>
          <w:sz w:val="22"/>
        </w:rPr>
      </w:pPr>
      <w:r w:rsidRPr="0052342F">
        <w:rPr>
          <w:rFonts w:ascii="Century" w:eastAsia="ＭＳ 明朝" w:hAnsi="Century" w:cs="Times New Roman" w:hint="eastAsia"/>
          <w:sz w:val="22"/>
        </w:rPr>
        <w:t>10</w:t>
      </w:r>
      <w:r w:rsidR="003F0A28" w:rsidRPr="0052342F">
        <w:rPr>
          <w:rFonts w:ascii="Century" w:eastAsia="ＭＳ 明朝" w:hAnsi="Century" w:cs="Times New Roman" w:hint="eastAsia"/>
          <w:sz w:val="22"/>
        </w:rPr>
        <w:t>.</w:t>
      </w:r>
      <w:r w:rsidR="00C469DF" w:rsidRPr="0052342F">
        <w:rPr>
          <w:rFonts w:ascii="Century" w:eastAsia="ＭＳ 明朝" w:hAnsi="Century" w:cs="Times New Roman" w:hint="eastAsia"/>
          <w:sz w:val="22"/>
        </w:rPr>
        <w:t xml:space="preserve">　</w:t>
      </w:r>
      <w:r w:rsidR="00C469DF">
        <w:rPr>
          <w:rFonts w:ascii="Century" w:eastAsia="ＭＳ 明朝" w:hAnsi="Century" w:cs="Times New Roman" w:hint="eastAsia"/>
          <w:sz w:val="22"/>
        </w:rPr>
        <w:t>問い合わせ先</w:t>
      </w:r>
    </w:p>
    <w:p w14:paraId="7A15D8DB" w14:textId="0272A935" w:rsidR="00B3132A" w:rsidRPr="0048440D" w:rsidRDefault="003F0A28" w:rsidP="00C27692">
      <w:pPr>
        <w:ind w:leftChars="800" w:left="1680"/>
        <w:jc w:val="left"/>
        <w:rPr>
          <w:rFonts w:ascii="Century" w:eastAsia="ＭＳ 明朝" w:hAnsi="Century" w:cs="Times New Roman"/>
          <w:sz w:val="22"/>
        </w:rPr>
      </w:pPr>
      <w:r w:rsidRPr="0048440D">
        <w:rPr>
          <w:rFonts w:ascii="Century" w:eastAsia="ＭＳ 明朝" w:hAnsi="Century" w:cs="Times New Roman"/>
          <w:sz w:val="22"/>
        </w:rPr>
        <w:t xml:space="preserve">広島自治体問題研究所　</w:t>
      </w:r>
      <w:r w:rsidRPr="0048440D">
        <w:rPr>
          <w:rFonts w:ascii="Century" w:eastAsia="ＭＳ 明朝" w:hAnsi="Century" w:cs="Times New Roman"/>
          <w:sz w:val="22"/>
        </w:rPr>
        <w:br/>
      </w:r>
      <w:r w:rsidRPr="0048440D">
        <w:rPr>
          <w:rFonts w:ascii="ＭＳ 明朝" w:eastAsia="ＭＳ 明朝" w:hAnsi="ＭＳ 明朝" w:cs="ＭＳ 明朝" w:hint="eastAsia"/>
          <w:sz w:val="22"/>
        </w:rPr>
        <w:t>☎</w:t>
      </w:r>
      <w:r w:rsidRPr="0048440D">
        <w:rPr>
          <w:rFonts w:ascii="Century" w:eastAsia="ＭＳ 明朝" w:hAnsi="Century" w:cs="Times New Roman"/>
          <w:sz w:val="22"/>
        </w:rPr>
        <w:t xml:space="preserve"> 082-241-1713</w:t>
      </w:r>
      <w:r w:rsidRPr="0048440D">
        <w:rPr>
          <w:rFonts w:ascii="Century" w:eastAsia="ＭＳ 明朝" w:hAnsi="Century" w:cs="Times New Roman"/>
          <w:sz w:val="22"/>
        </w:rPr>
        <w:t xml:space="preserve">　　</w:t>
      </w:r>
      <w:r w:rsidRPr="0048440D">
        <w:rPr>
          <w:rFonts w:ascii="Century" w:eastAsia="ＭＳ 明朝" w:hAnsi="Century" w:cs="Times New Roman"/>
          <w:sz w:val="22"/>
        </w:rPr>
        <w:t>fax082-298-2304</w:t>
      </w:r>
      <w:r w:rsidRPr="0048440D">
        <w:rPr>
          <w:rFonts w:ascii="Century" w:eastAsia="ＭＳ 明朝" w:hAnsi="Century" w:cs="Times New Roman"/>
          <w:sz w:val="22"/>
        </w:rPr>
        <w:br/>
        <w:t>Email:hjitiken@urban.ne.jp</w:t>
      </w:r>
      <w:r w:rsidRPr="0048440D">
        <w:rPr>
          <w:rFonts w:ascii="Century" w:eastAsia="ＭＳ 明朝" w:hAnsi="Century" w:cs="Times New Roman"/>
          <w:sz w:val="22"/>
        </w:rPr>
        <w:br/>
      </w:r>
    </w:p>
    <w:p w14:paraId="5F521542" w14:textId="77777777" w:rsidR="00307110" w:rsidRDefault="00307110">
      <w:pPr>
        <w:widowControl/>
        <w:jc w:val="left"/>
        <w:rPr>
          <w:rFonts w:ascii="Century" w:eastAsia="ＭＳ 明朝" w:hAnsi="Century" w:cs="Times New Roman"/>
          <w:sz w:val="24"/>
          <w:szCs w:val="24"/>
        </w:rPr>
        <w:sectPr w:rsidR="00307110" w:rsidSect="0048440D">
          <w:pgSz w:w="11906" w:h="16838" w:code="9"/>
          <w:pgMar w:top="1701" w:right="1701" w:bottom="1701" w:left="1418" w:header="851" w:footer="992" w:gutter="0"/>
          <w:cols w:space="425"/>
          <w:docGrid w:type="lines" w:linePitch="335"/>
        </w:sectPr>
      </w:pPr>
    </w:p>
    <w:p w14:paraId="5AB73BFE" w14:textId="66D7E6BE" w:rsidR="00B3132A" w:rsidRPr="0052342F" w:rsidRDefault="00351C00" w:rsidP="00351C00">
      <w:pPr>
        <w:widowControl/>
        <w:ind w:firstLineChars="200" w:firstLine="420"/>
        <w:rPr>
          <w:rFonts w:ascii="ＭＳ Ｐゴシック" w:eastAsia="ＭＳ Ｐゴシック" w:hAnsi="ＭＳ Ｐゴシック" w:cs="Times New Roman"/>
          <w:sz w:val="24"/>
          <w:szCs w:val="24"/>
        </w:rPr>
      </w:pPr>
      <w:r w:rsidRPr="0052342F">
        <w:rPr>
          <w:rFonts w:ascii="ＭＳ 明朝" w:eastAsia="ＭＳ 明朝" w:hAnsi="ＭＳ 明朝" w:cs="Times New Roman" w:hint="eastAsia"/>
          <w:szCs w:val="21"/>
        </w:rPr>
        <w:lastRenderedPageBreak/>
        <w:t>別紙</w:t>
      </w:r>
      <w:r w:rsidRPr="0052342F">
        <w:rPr>
          <w:rFonts w:ascii="ＭＳ Ｐゴシック" w:eastAsia="ＭＳ Ｐゴシック" w:hAnsi="ＭＳ Ｐゴシック" w:cs="Times New Roman" w:hint="eastAsia"/>
          <w:sz w:val="24"/>
          <w:szCs w:val="24"/>
        </w:rPr>
        <w:t xml:space="preserve">　　　　　　　　　　　</w:t>
      </w:r>
      <w:r w:rsidR="00B3132A" w:rsidRPr="0052342F">
        <w:rPr>
          <w:rFonts w:ascii="ＭＳ Ｐゴシック" w:eastAsia="ＭＳ Ｐゴシック" w:hAnsi="ＭＳ Ｐゴシック" w:cs="Times New Roman" w:hint="eastAsia"/>
          <w:sz w:val="24"/>
          <w:szCs w:val="24"/>
        </w:rPr>
        <w:t>地方自治体の法実務セミナー</w:t>
      </w:r>
      <w:r w:rsidR="00D803E8" w:rsidRPr="0052342F">
        <w:rPr>
          <w:rFonts w:ascii="ＭＳ Ｐゴシック" w:eastAsia="ＭＳ Ｐゴシック" w:hAnsi="ＭＳ Ｐゴシック" w:cs="Times New Roman" w:hint="eastAsia"/>
          <w:sz w:val="24"/>
          <w:szCs w:val="24"/>
        </w:rPr>
        <w:t>の要領</w:t>
      </w:r>
    </w:p>
    <w:p w14:paraId="42855BBC" w14:textId="77777777" w:rsidR="00B3132A" w:rsidRPr="0052342F" w:rsidRDefault="00B3132A" w:rsidP="00B3132A">
      <w:pPr>
        <w:ind w:firstLineChars="200" w:firstLine="420"/>
        <w:rPr>
          <w:rFonts w:ascii="Century" w:eastAsia="ＭＳ 明朝" w:hAnsi="Century" w:cs="Times New Roman"/>
          <w:sz w:val="24"/>
          <w:szCs w:val="24"/>
        </w:rPr>
      </w:pPr>
      <w:r w:rsidRPr="0052342F">
        <w:rPr>
          <w:rFonts w:ascii="Century" w:eastAsia="ＭＳ 明朝" w:hAnsi="Century" w:cs="Times New Roman" w:hint="eastAsia"/>
        </w:rPr>
        <w:t xml:space="preserve">　　　　　　　　　　　　　　　　　　　　　　　　　　</w:t>
      </w:r>
      <w:r w:rsidRPr="0052342F">
        <w:rPr>
          <w:rFonts w:ascii="Century" w:eastAsia="ＭＳ 明朝" w:hAnsi="Century" w:cs="Times New Roman" w:hint="eastAsia"/>
          <w:sz w:val="24"/>
          <w:szCs w:val="24"/>
        </w:rPr>
        <w:t>広島自治体問題研究所</w:t>
      </w:r>
    </w:p>
    <w:p w14:paraId="111D1AAF" w14:textId="77777777" w:rsidR="00B3132A" w:rsidRPr="0052342F" w:rsidRDefault="00B3132A" w:rsidP="00B3132A">
      <w:pPr>
        <w:ind w:left="211" w:hangingChars="100" w:hanging="211"/>
        <w:rPr>
          <w:rFonts w:ascii="Century" w:eastAsia="ＭＳ 明朝" w:hAnsi="Century" w:cs="Times New Roman"/>
          <w:b/>
        </w:rPr>
      </w:pPr>
      <w:r w:rsidRPr="0052342F">
        <w:rPr>
          <w:rFonts w:ascii="Century" w:eastAsia="ＭＳ 明朝" w:hAnsi="Century" w:cs="Times New Roman" w:hint="eastAsia"/>
          <w:b/>
        </w:rPr>
        <w:t>（目的）</w:t>
      </w:r>
    </w:p>
    <w:p w14:paraId="249567D2" w14:textId="77777777" w:rsidR="00B3132A" w:rsidRPr="0052342F" w:rsidRDefault="00B3132A" w:rsidP="00B3132A">
      <w:pPr>
        <w:ind w:left="420" w:hangingChars="200" w:hanging="420"/>
        <w:rPr>
          <w:rFonts w:ascii="Century" w:eastAsia="ＭＳ 明朝" w:hAnsi="Century" w:cs="Times New Roman"/>
        </w:rPr>
      </w:pPr>
      <w:r w:rsidRPr="0052342F">
        <w:rPr>
          <w:rFonts w:ascii="Century" w:eastAsia="ＭＳ 明朝" w:hAnsi="Century" w:cs="Times New Roman" w:hint="eastAsia"/>
        </w:rPr>
        <w:t xml:space="preserve">　　地方自治は、憲法原理の一つである。</w:t>
      </w:r>
    </w:p>
    <w:p w14:paraId="12BC9844" w14:textId="77777777" w:rsidR="00B3132A" w:rsidRPr="0052342F" w:rsidRDefault="00B3132A" w:rsidP="00B3132A">
      <w:pPr>
        <w:ind w:leftChars="100" w:left="210" w:firstLineChars="100" w:firstLine="210"/>
        <w:rPr>
          <w:rFonts w:ascii="Century" w:eastAsia="ＭＳ 明朝" w:hAnsi="Century" w:cs="Times New Roman"/>
        </w:rPr>
      </w:pPr>
      <w:r w:rsidRPr="0052342F">
        <w:rPr>
          <w:rFonts w:ascii="Century" w:eastAsia="ＭＳ 明朝" w:hAnsi="Century" w:cs="Times New Roman" w:hint="eastAsia"/>
        </w:rPr>
        <w:t>地方自治体は、中央政府（国）と並んで統治組織であり、「住民の福祉の増進を図ることを基本として、地域における行政を自主的かつ総合的に実施する役割を広く担うものとする。」（地方自治法１条の２第１項）</w:t>
      </w:r>
    </w:p>
    <w:p w14:paraId="682A2C49" w14:textId="77777777" w:rsidR="00B3132A" w:rsidRPr="0052342F" w:rsidRDefault="00B3132A" w:rsidP="00B3132A">
      <w:pPr>
        <w:ind w:leftChars="100" w:left="210" w:firstLineChars="100" w:firstLine="210"/>
        <w:rPr>
          <w:rFonts w:ascii="Century" w:eastAsia="ＭＳ 明朝" w:hAnsi="Century" w:cs="Times New Roman"/>
        </w:rPr>
      </w:pPr>
      <w:r w:rsidRPr="0052342F">
        <w:rPr>
          <w:rFonts w:ascii="Century" w:eastAsia="ＭＳ 明朝" w:hAnsi="Century" w:cs="Times New Roman" w:hint="eastAsia"/>
        </w:rPr>
        <w:t>このような地方自治体は、独自の組織・機構を有し、職員を配置し、住民から税を徴収し、住民の福祉の増進のために、いろいろな業務（事務）を実施している。つまり行政活動を行っている。</w:t>
      </w:r>
    </w:p>
    <w:p w14:paraId="34F1E694" w14:textId="77777777" w:rsidR="00B3132A" w:rsidRPr="0052342F" w:rsidRDefault="00B3132A" w:rsidP="00B3132A">
      <w:pPr>
        <w:ind w:leftChars="100" w:left="210"/>
        <w:rPr>
          <w:rFonts w:ascii="Century" w:eastAsia="ＭＳ 明朝" w:hAnsi="Century" w:cs="Times New Roman"/>
        </w:rPr>
      </w:pPr>
      <w:r w:rsidRPr="0052342F">
        <w:rPr>
          <w:rFonts w:ascii="Century" w:eastAsia="ＭＳ 明朝" w:hAnsi="Century" w:cs="Times New Roman" w:hint="eastAsia"/>
        </w:rPr>
        <w:t xml:space="preserve">　いうまでもなく、地方自治体の行政活動は、法律・条例などの法令に基づいて行われる。地方自治体とその職員は、法令に基づきながら、これを活用して住民の福祉の増進を図ることを任務としている。</w:t>
      </w:r>
    </w:p>
    <w:p w14:paraId="3F27917C" w14:textId="77777777" w:rsidR="00B3132A" w:rsidRPr="0052342F" w:rsidRDefault="00B3132A" w:rsidP="00B3132A">
      <w:pPr>
        <w:ind w:left="210" w:hangingChars="100" w:hanging="210"/>
        <w:rPr>
          <w:rFonts w:ascii="Century" w:eastAsia="ＭＳ 明朝" w:hAnsi="Century" w:cs="Times New Roman"/>
        </w:rPr>
      </w:pPr>
      <w:r w:rsidRPr="0052342F">
        <w:rPr>
          <w:rFonts w:ascii="Century" w:eastAsia="ＭＳ 明朝" w:hAnsi="Century" w:cs="Times New Roman" w:hint="eastAsia"/>
        </w:rPr>
        <w:t xml:space="preserve">　　本セミナーでは、そのような地方自治体の行政活動に適用される法令にはどのようなものがあるかを学ぶとともに、それをどのように理解し運用すればよいかについて、具体的な事例に即しながら学びながら、実際的な活用力を養うことを目的とする。</w:t>
      </w:r>
    </w:p>
    <w:p w14:paraId="6C051417" w14:textId="77777777" w:rsidR="00B3132A" w:rsidRPr="0052342F" w:rsidRDefault="00B3132A" w:rsidP="00B3132A">
      <w:pPr>
        <w:ind w:left="210" w:hangingChars="100" w:hanging="210"/>
        <w:rPr>
          <w:rFonts w:ascii="Century" w:eastAsia="ＭＳ 明朝" w:hAnsi="Century" w:cs="Times New Roman"/>
        </w:rPr>
      </w:pPr>
    </w:p>
    <w:p w14:paraId="19E0B297" w14:textId="77777777" w:rsidR="00B3132A" w:rsidRPr="0052342F" w:rsidRDefault="00B3132A" w:rsidP="00B3132A">
      <w:pPr>
        <w:ind w:left="211" w:hangingChars="100" w:hanging="211"/>
        <w:rPr>
          <w:rFonts w:ascii="Century" w:eastAsia="ＭＳ 明朝" w:hAnsi="Century" w:cs="Times New Roman"/>
        </w:rPr>
      </w:pPr>
      <w:r w:rsidRPr="0052342F">
        <w:rPr>
          <w:rFonts w:ascii="Century" w:eastAsia="ＭＳ 明朝" w:hAnsi="Century" w:cs="Times New Roman" w:hint="eastAsia"/>
          <w:b/>
        </w:rPr>
        <w:t>（開講方法）</w:t>
      </w:r>
      <w:r w:rsidRPr="0052342F">
        <w:rPr>
          <w:rFonts w:ascii="Century" w:eastAsia="ＭＳ 明朝" w:hAnsi="Century" w:cs="Times New Roman" w:hint="eastAsia"/>
        </w:rPr>
        <w:t>セミナー方式。</w:t>
      </w:r>
    </w:p>
    <w:p w14:paraId="5C3004A0" w14:textId="77777777" w:rsidR="00B3132A" w:rsidRPr="0052342F" w:rsidRDefault="00B3132A" w:rsidP="00B3132A">
      <w:pPr>
        <w:ind w:left="420" w:hangingChars="200" w:hanging="420"/>
        <w:rPr>
          <w:rFonts w:ascii="Century" w:eastAsia="ＭＳ 明朝" w:hAnsi="Century" w:cs="Times New Roman"/>
        </w:rPr>
      </w:pPr>
      <w:r w:rsidRPr="0052342F">
        <w:rPr>
          <w:rFonts w:ascii="Century" w:eastAsia="ＭＳ 明朝" w:hAnsi="Century" w:cs="Times New Roman" w:hint="eastAsia"/>
        </w:rPr>
        <w:t xml:space="preserve">　・事前に、講師が各回の課題を質問形式で提示する（２週間前までにメールで送る）。</w:t>
      </w:r>
    </w:p>
    <w:p w14:paraId="392E49B0" w14:textId="77777777" w:rsidR="00B3132A" w:rsidRPr="0052342F" w:rsidRDefault="00B3132A" w:rsidP="00351C00">
      <w:pPr>
        <w:ind w:leftChars="100" w:left="420" w:hangingChars="100" w:hanging="210"/>
        <w:rPr>
          <w:rFonts w:ascii="Century" w:eastAsia="ＭＳ 明朝" w:hAnsi="Century" w:cs="Times New Roman"/>
        </w:rPr>
      </w:pPr>
      <w:r w:rsidRPr="0052342F">
        <w:rPr>
          <w:rFonts w:ascii="Century" w:eastAsia="ＭＳ 明朝" w:hAnsi="Century" w:cs="Times New Roman" w:hint="eastAsia"/>
        </w:rPr>
        <w:t>・受講者は、事前に示された課題について、自分なりの説明ができるように準備して参加する。</w:t>
      </w:r>
    </w:p>
    <w:p w14:paraId="3FCDBD6E" w14:textId="77777777" w:rsidR="00B3132A" w:rsidRPr="0052342F" w:rsidRDefault="00B3132A" w:rsidP="00B3132A">
      <w:pPr>
        <w:ind w:firstLineChars="100" w:firstLine="210"/>
        <w:rPr>
          <w:rFonts w:ascii="Century" w:eastAsia="ＭＳ 明朝" w:hAnsi="Century" w:cs="Times New Roman"/>
        </w:rPr>
      </w:pPr>
      <w:r w:rsidRPr="0052342F">
        <w:rPr>
          <w:rFonts w:ascii="Century" w:eastAsia="ＭＳ 明朝" w:hAnsi="Century" w:cs="Times New Roman" w:hint="eastAsia"/>
        </w:rPr>
        <w:t>・講師は、適宜、参加者を指名して説明を求める。</w:t>
      </w:r>
    </w:p>
    <w:p w14:paraId="52E8EC4B" w14:textId="04BB9ECD" w:rsidR="00B3132A" w:rsidRPr="0052342F" w:rsidRDefault="00B3132A" w:rsidP="00351C00">
      <w:pPr>
        <w:ind w:leftChars="100" w:left="420" w:hangingChars="100" w:hanging="210"/>
        <w:rPr>
          <w:rFonts w:ascii="Century" w:eastAsia="ＭＳ 明朝" w:hAnsi="Century" w:cs="Times New Roman"/>
        </w:rPr>
      </w:pPr>
      <w:r w:rsidRPr="0052342F">
        <w:rPr>
          <w:rFonts w:ascii="Century" w:eastAsia="ＭＳ 明朝" w:hAnsi="Century" w:cs="Times New Roman" w:hint="eastAsia"/>
        </w:rPr>
        <w:t>・参加者の説明をもとに、参加者全員で課題について、討論し、最後に講師が</w:t>
      </w:r>
      <w:r w:rsidR="00351C00" w:rsidRPr="0052342F">
        <w:rPr>
          <w:rFonts w:ascii="Century" w:eastAsia="ＭＳ 明朝" w:hAnsi="Century" w:cs="Times New Roman" w:hint="eastAsia"/>
        </w:rPr>
        <w:t>講評</w:t>
      </w:r>
      <w:r w:rsidRPr="0052342F">
        <w:rPr>
          <w:rFonts w:ascii="Century" w:eastAsia="ＭＳ 明朝" w:hAnsi="Century" w:cs="Times New Roman" w:hint="eastAsia"/>
        </w:rPr>
        <w:t>とまとめを行う。</w:t>
      </w:r>
    </w:p>
    <w:p w14:paraId="4CBDD016" w14:textId="77777777" w:rsidR="00B3132A" w:rsidRPr="0052342F" w:rsidRDefault="00B3132A" w:rsidP="00B3132A">
      <w:pPr>
        <w:rPr>
          <w:rFonts w:ascii="Century" w:eastAsia="ＭＳ 明朝" w:hAnsi="Century" w:cs="Times New Roman"/>
        </w:rPr>
      </w:pPr>
      <w:r w:rsidRPr="0052342F">
        <w:rPr>
          <w:rFonts w:ascii="Century" w:eastAsia="ＭＳ 明朝" w:hAnsi="Century" w:cs="Times New Roman" w:hint="eastAsia"/>
        </w:rPr>
        <w:t xml:space="preserve">　・各回の終了後</w:t>
      </w:r>
    </w:p>
    <w:p w14:paraId="28E4C9D7" w14:textId="77777777" w:rsidR="00B3132A" w:rsidRPr="0052342F" w:rsidRDefault="00B3132A" w:rsidP="00B3132A">
      <w:pPr>
        <w:ind w:leftChars="200" w:left="420"/>
        <w:rPr>
          <w:rFonts w:ascii="Century" w:eastAsia="ＭＳ 明朝" w:hAnsi="Century" w:cs="Times New Roman"/>
        </w:rPr>
      </w:pPr>
      <w:r w:rsidRPr="0052342F">
        <w:rPr>
          <w:rFonts w:ascii="Century" w:eastAsia="ＭＳ 明朝" w:hAnsi="Century" w:cs="Times New Roman" w:hint="eastAsia"/>
        </w:rPr>
        <w:t>参加者は、１週間以内に、追加的な質問を含めた「感想文」を、メールで提出する。</w:t>
      </w:r>
    </w:p>
    <w:p w14:paraId="6C1FFB85" w14:textId="77777777" w:rsidR="00B3132A" w:rsidRPr="0052342F" w:rsidRDefault="00B3132A" w:rsidP="00B3132A">
      <w:pPr>
        <w:ind w:leftChars="200" w:left="420"/>
        <w:rPr>
          <w:rFonts w:ascii="Century" w:eastAsia="ＭＳ 明朝" w:hAnsi="Century" w:cs="Times New Roman"/>
        </w:rPr>
      </w:pPr>
      <w:r w:rsidRPr="0052342F">
        <w:rPr>
          <w:rFonts w:ascii="Century" w:eastAsia="ＭＳ 明朝" w:hAnsi="Century" w:cs="Times New Roman" w:hint="eastAsia"/>
        </w:rPr>
        <w:t>講師は、これに対して、応答できるものについてはメールで応答し、また、場合によっては、次回セミナーの冒頭で、直接説明する。</w:t>
      </w:r>
    </w:p>
    <w:p w14:paraId="220102EC" w14:textId="77777777" w:rsidR="00B3132A" w:rsidRPr="0052342F" w:rsidRDefault="00B3132A" w:rsidP="00B3132A">
      <w:pPr>
        <w:rPr>
          <w:rFonts w:ascii="Century" w:eastAsia="ＭＳ 明朝" w:hAnsi="Century" w:cs="Times New Roman"/>
        </w:rPr>
      </w:pPr>
    </w:p>
    <w:p w14:paraId="1BD9D6E7" w14:textId="77777777" w:rsidR="00B3132A" w:rsidRPr="0052342F" w:rsidRDefault="00B3132A" w:rsidP="00B3132A">
      <w:pPr>
        <w:ind w:left="210" w:hangingChars="100" w:hanging="210"/>
        <w:rPr>
          <w:rFonts w:ascii="Century" w:eastAsia="ＭＳ 明朝" w:hAnsi="Century" w:cs="Times New Roman"/>
        </w:rPr>
      </w:pPr>
      <w:r w:rsidRPr="0052342F">
        <w:rPr>
          <w:rFonts w:ascii="Century" w:eastAsia="ＭＳ 明朝" w:hAnsi="Century" w:cs="Times New Roman" w:hint="eastAsia"/>
        </w:rPr>
        <w:t>（対象者）地方自治体職員、地方議員、自治体行政に関心のある者など</w:t>
      </w:r>
    </w:p>
    <w:p w14:paraId="0F16141E" w14:textId="63A95DE4" w:rsidR="00B3132A" w:rsidRPr="0052342F" w:rsidRDefault="00B3132A" w:rsidP="00B3132A">
      <w:pPr>
        <w:ind w:left="210" w:hangingChars="100" w:hanging="210"/>
        <w:rPr>
          <w:rFonts w:ascii="Century" w:eastAsia="ＭＳ 明朝" w:hAnsi="Century" w:cs="Times New Roman"/>
        </w:rPr>
      </w:pPr>
      <w:r w:rsidRPr="0052342F">
        <w:rPr>
          <w:rFonts w:ascii="Century" w:eastAsia="ＭＳ 明朝" w:hAnsi="Century" w:cs="Times New Roman" w:hint="eastAsia"/>
        </w:rPr>
        <w:t>（担当講師）広島大学名誉教授　田村和之</w:t>
      </w:r>
    </w:p>
    <w:p w14:paraId="5D0E7F37" w14:textId="2CC7C536" w:rsidR="00B3132A" w:rsidRPr="0052342F" w:rsidRDefault="00B3132A" w:rsidP="00B3132A">
      <w:pPr>
        <w:ind w:left="210" w:hangingChars="100" w:hanging="210"/>
        <w:rPr>
          <w:rFonts w:ascii="Century" w:eastAsia="ＭＳ 明朝" w:hAnsi="Century" w:cs="Times New Roman"/>
        </w:rPr>
      </w:pPr>
      <w:r w:rsidRPr="0052342F">
        <w:rPr>
          <w:rFonts w:ascii="Century" w:eastAsia="ＭＳ 明朝" w:hAnsi="Century" w:cs="Times New Roman" w:hint="eastAsia"/>
        </w:rPr>
        <w:t>（定</w:t>
      </w:r>
      <w:r w:rsidR="00351C00" w:rsidRPr="0052342F">
        <w:rPr>
          <w:rFonts w:ascii="Century" w:eastAsia="ＭＳ 明朝" w:hAnsi="Century" w:cs="Times New Roman" w:hint="eastAsia"/>
        </w:rPr>
        <w:t xml:space="preserve">　</w:t>
      </w:r>
      <w:r w:rsidRPr="0052342F">
        <w:rPr>
          <w:rFonts w:ascii="Century" w:eastAsia="ＭＳ 明朝" w:hAnsi="Century" w:cs="Times New Roman" w:hint="eastAsia"/>
        </w:rPr>
        <w:t>員）　各回　１０人</w:t>
      </w:r>
    </w:p>
    <w:p w14:paraId="1033434A" w14:textId="4F2AF840" w:rsidR="00B3132A" w:rsidRPr="0052342F" w:rsidRDefault="00B3132A" w:rsidP="00B3132A">
      <w:pPr>
        <w:ind w:left="210" w:hangingChars="100" w:hanging="210"/>
        <w:rPr>
          <w:rFonts w:ascii="Century" w:eastAsia="ＭＳ 明朝" w:hAnsi="Century" w:cs="Times New Roman"/>
        </w:rPr>
      </w:pPr>
      <w:r w:rsidRPr="0052342F">
        <w:rPr>
          <w:rFonts w:ascii="Century" w:eastAsia="ＭＳ 明朝" w:hAnsi="Century" w:cs="Times New Roman" w:hint="eastAsia"/>
        </w:rPr>
        <w:t>（開講日時）１０月</w:t>
      </w:r>
      <w:r w:rsidR="00B36E47" w:rsidRPr="0052342F">
        <w:rPr>
          <w:rFonts w:ascii="Century" w:eastAsia="ＭＳ 明朝" w:hAnsi="Century" w:cs="Times New Roman" w:hint="eastAsia"/>
        </w:rPr>
        <w:t>２４日</w:t>
      </w:r>
      <w:r w:rsidRPr="0052342F">
        <w:rPr>
          <w:rFonts w:ascii="Century" w:eastAsia="ＭＳ 明朝" w:hAnsi="Century" w:cs="Times New Roman" w:hint="eastAsia"/>
        </w:rPr>
        <w:t>、１１月</w:t>
      </w:r>
      <w:r w:rsidR="00B36E47" w:rsidRPr="0052342F">
        <w:rPr>
          <w:rFonts w:ascii="Century" w:eastAsia="ＭＳ 明朝" w:hAnsi="Century" w:cs="Times New Roman" w:hint="eastAsia"/>
        </w:rPr>
        <w:t>２１日</w:t>
      </w:r>
      <w:r w:rsidRPr="0052342F">
        <w:rPr>
          <w:rFonts w:ascii="Century" w:eastAsia="ＭＳ 明朝" w:hAnsi="Century" w:cs="Times New Roman" w:hint="eastAsia"/>
        </w:rPr>
        <w:t>、１２月</w:t>
      </w:r>
      <w:r w:rsidR="00B36E47" w:rsidRPr="0052342F">
        <w:rPr>
          <w:rFonts w:ascii="Century" w:eastAsia="ＭＳ 明朝" w:hAnsi="Century" w:cs="Times New Roman" w:hint="eastAsia"/>
        </w:rPr>
        <w:t>１９日</w:t>
      </w:r>
      <w:r w:rsidRPr="0052342F">
        <w:rPr>
          <w:rFonts w:ascii="Century" w:eastAsia="ＭＳ 明朝" w:hAnsi="Century" w:cs="Times New Roman" w:hint="eastAsia"/>
        </w:rPr>
        <w:t>の</w:t>
      </w:r>
      <w:r w:rsidR="00B36E47" w:rsidRPr="0052342F">
        <w:rPr>
          <w:rFonts w:ascii="Century" w:eastAsia="ＭＳ 明朝" w:hAnsi="Century" w:cs="Times New Roman" w:hint="eastAsia"/>
        </w:rPr>
        <w:t>土</w:t>
      </w:r>
      <w:r w:rsidRPr="0052342F">
        <w:rPr>
          <w:rFonts w:ascii="Century" w:eastAsia="ＭＳ 明朝" w:hAnsi="Century" w:cs="Times New Roman" w:hint="eastAsia"/>
        </w:rPr>
        <w:t>曜日の１４時から１７時まで</w:t>
      </w:r>
    </w:p>
    <w:p w14:paraId="19A92D5A" w14:textId="02E322CF" w:rsidR="00B3132A" w:rsidRPr="0052342F" w:rsidRDefault="00B3132A" w:rsidP="00B3132A">
      <w:pPr>
        <w:ind w:left="210" w:hangingChars="100" w:hanging="210"/>
        <w:rPr>
          <w:rFonts w:ascii="Century" w:eastAsia="ＭＳ 明朝" w:hAnsi="Century" w:cs="Times New Roman"/>
        </w:rPr>
      </w:pPr>
      <w:r w:rsidRPr="0052342F">
        <w:rPr>
          <w:rFonts w:ascii="Century" w:eastAsia="ＭＳ 明朝" w:hAnsi="Century" w:cs="Times New Roman" w:hint="eastAsia"/>
        </w:rPr>
        <w:t>（開講場所）広島自治体問題研究所事務所</w:t>
      </w:r>
      <w:r w:rsidR="0023487E" w:rsidRPr="0052342F">
        <w:rPr>
          <w:rFonts w:ascii="Century" w:eastAsia="ＭＳ 明朝" w:hAnsi="Century" w:cs="Times New Roman" w:hint="eastAsia"/>
        </w:rPr>
        <w:t>（広島市中区大手町５－１６－１８　パルビル３Ｆ）</w:t>
      </w:r>
    </w:p>
    <w:p w14:paraId="0A3D8368" w14:textId="77777777" w:rsidR="00B3132A" w:rsidRPr="0052342F" w:rsidRDefault="00B3132A" w:rsidP="00B3132A">
      <w:pPr>
        <w:ind w:left="210" w:hangingChars="100" w:hanging="210"/>
        <w:rPr>
          <w:rFonts w:ascii="Century" w:eastAsia="ＭＳ 明朝" w:hAnsi="Century" w:cs="Times New Roman"/>
        </w:rPr>
      </w:pPr>
      <w:r w:rsidRPr="0052342F">
        <w:rPr>
          <w:rFonts w:ascii="Century" w:eastAsia="ＭＳ 明朝" w:hAnsi="Century" w:cs="Times New Roman" w:hint="eastAsia"/>
        </w:rPr>
        <w:t>（受講料）１回　３０００円</w:t>
      </w:r>
    </w:p>
    <w:p w14:paraId="74E6D89D" w14:textId="77777777" w:rsidR="00B3132A" w:rsidRPr="0052342F" w:rsidRDefault="00B3132A" w:rsidP="00B3132A">
      <w:pPr>
        <w:ind w:left="210" w:hangingChars="100" w:hanging="210"/>
        <w:rPr>
          <w:rFonts w:ascii="Century" w:eastAsia="ＭＳ 明朝" w:hAnsi="Century" w:cs="Times New Roman"/>
        </w:rPr>
      </w:pPr>
    </w:p>
    <w:p w14:paraId="5710E2D7" w14:textId="29F63006" w:rsidR="00B3132A" w:rsidRPr="0052342F" w:rsidRDefault="00B3132A" w:rsidP="00B3132A">
      <w:pPr>
        <w:rPr>
          <w:rFonts w:ascii="Century" w:eastAsia="ＭＳ 明朝" w:hAnsi="Century" w:cs="Times New Roman"/>
        </w:rPr>
      </w:pPr>
      <w:r w:rsidRPr="0052342F">
        <w:rPr>
          <w:rFonts w:ascii="Century" w:eastAsia="ＭＳ 明朝" w:hAnsi="Century" w:cs="Times New Roman" w:hint="eastAsia"/>
        </w:rPr>
        <w:t>（第１回）　１０月</w:t>
      </w:r>
      <w:bookmarkStart w:id="0" w:name="_Hlk50648271"/>
      <w:r w:rsidRPr="0052342F">
        <w:rPr>
          <w:rFonts w:ascii="Century" w:eastAsia="ＭＳ 明朝" w:hAnsi="Century" w:cs="Times New Roman" w:hint="eastAsia"/>
        </w:rPr>
        <w:t>２４日</w:t>
      </w:r>
      <w:bookmarkEnd w:id="0"/>
      <w:r w:rsidRPr="0052342F">
        <w:rPr>
          <w:rFonts w:ascii="Century" w:eastAsia="ＭＳ 明朝" w:hAnsi="Century" w:cs="Times New Roman" w:hint="eastAsia"/>
        </w:rPr>
        <w:t>（土曜日）１４時から１７時</w:t>
      </w:r>
    </w:p>
    <w:p w14:paraId="3DDB29D9" w14:textId="77777777" w:rsidR="00B3132A" w:rsidRPr="0052342F" w:rsidRDefault="00B3132A" w:rsidP="00B3132A">
      <w:pPr>
        <w:ind w:left="420" w:hangingChars="200" w:hanging="420"/>
        <w:rPr>
          <w:rFonts w:ascii="Century" w:eastAsia="ＭＳ 明朝" w:hAnsi="Century" w:cs="Times New Roman"/>
        </w:rPr>
      </w:pPr>
      <w:r w:rsidRPr="0052342F">
        <w:rPr>
          <w:rFonts w:ascii="Century" w:eastAsia="ＭＳ 明朝" w:hAnsi="Century" w:cs="Times New Roman" w:hint="eastAsia"/>
        </w:rPr>
        <w:t xml:space="preserve">　テーマ　地方自治体の事務とは</w:t>
      </w:r>
    </w:p>
    <w:p w14:paraId="1BE13836" w14:textId="61635EB7" w:rsidR="00B3132A" w:rsidRPr="0052342F" w:rsidRDefault="00B3132A" w:rsidP="00B3132A">
      <w:pPr>
        <w:ind w:leftChars="200" w:left="420"/>
        <w:rPr>
          <w:rFonts w:ascii="Century" w:eastAsia="ＭＳ 明朝" w:hAnsi="Century" w:cs="Times New Roman"/>
        </w:rPr>
      </w:pPr>
      <w:r w:rsidRPr="0052342F">
        <w:rPr>
          <w:rFonts w:ascii="Century" w:eastAsia="ＭＳ 明朝" w:hAnsi="Century" w:cs="Times New Roman" w:hint="eastAsia"/>
        </w:rPr>
        <w:t>自治事務、法定受託事務、機関委任事務、国の関与</w:t>
      </w:r>
      <w:r w:rsidR="00351C00" w:rsidRPr="0052342F">
        <w:rPr>
          <w:rFonts w:ascii="Century" w:eastAsia="ＭＳ 明朝" w:hAnsi="Century" w:cs="Times New Roman" w:hint="eastAsia"/>
        </w:rPr>
        <w:t>とそ</w:t>
      </w:r>
      <w:r w:rsidRPr="0052342F">
        <w:rPr>
          <w:rFonts w:ascii="Century" w:eastAsia="ＭＳ 明朝" w:hAnsi="Century" w:cs="Times New Roman" w:hint="eastAsia"/>
        </w:rPr>
        <w:t>の方法</w:t>
      </w:r>
      <w:r w:rsidR="00351C00" w:rsidRPr="0052342F">
        <w:rPr>
          <w:rFonts w:ascii="Century" w:eastAsia="ＭＳ 明朝" w:hAnsi="Century" w:cs="Times New Roman" w:hint="eastAsia"/>
        </w:rPr>
        <w:t>など</w:t>
      </w:r>
    </w:p>
    <w:p w14:paraId="2A3622F2" w14:textId="4867B472" w:rsidR="00B3132A" w:rsidRPr="0052342F" w:rsidRDefault="00B3132A" w:rsidP="00B3132A">
      <w:pPr>
        <w:ind w:left="420" w:hangingChars="200" w:hanging="420"/>
        <w:rPr>
          <w:rFonts w:ascii="Century" w:eastAsia="ＭＳ 明朝" w:hAnsi="Century" w:cs="Times New Roman"/>
        </w:rPr>
      </w:pPr>
      <w:r w:rsidRPr="0052342F">
        <w:rPr>
          <w:rFonts w:ascii="Century" w:eastAsia="ＭＳ 明朝" w:hAnsi="Century" w:cs="Times New Roman" w:hint="eastAsia"/>
        </w:rPr>
        <w:t>（第２回）１１月２１日（土曜日）１４時から１７時</w:t>
      </w:r>
    </w:p>
    <w:p w14:paraId="79E761A5" w14:textId="77777777" w:rsidR="00B3132A" w:rsidRPr="0052342F" w:rsidRDefault="00B3132A" w:rsidP="00B3132A">
      <w:pPr>
        <w:ind w:left="420" w:hangingChars="200" w:hanging="420"/>
        <w:rPr>
          <w:rFonts w:ascii="Century" w:eastAsia="ＭＳ 明朝" w:hAnsi="Century" w:cs="Times New Roman"/>
        </w:rPr>
      </w:pPr>
      <w:r w:rsidRPr="0052342F">
        <w:rPr>
          <w:rFonts w:ascii="Century" w:eastAsia="ＭＳ 明朝" w:hAnsi="Century" w:cs="Times New Roman" w:hint="eastAsia"/>
        </w:rPr>
        <w:t xml:space="preserve">　テーマ　行政手続を学び、その活用をはかる。</w:t>
      </w:r>
    </w:p>
    <w:p w14:paraId="3C99FEF0" w14:textId="6C78A260" w:rsidR="00B3132A" w:rsidRPr="0052342F" w:rsidRDefault="00B3132A" w:rsidP="00B3132A">
      <w:pPr>
        <w:ind w:left="420" w:hangingChars="200" w:hanging="420"/>
        <w:rPr>
          <w:rFonts w:ascii="Century" w:eastAsia="ＭＳ 明朝" w:hAnsi="Century" w:cs="Times New Roman"/>
        </w:rPr>
      </w:pPr>
      <w:r w:rsidRPr="0052342F">
        <w:rPr>
          <w:rFonts w:ascii="Century" w:eastAsia="ＭＳ 明朝" w:hAnsi="Century" w:cs="Times New Roman" w:hint="eastAsia"/>
        </w:rPr>
        <w:t xml:space="preserve">　　行政手続法・</w:t>
      </w:r>
      <w:r w:rsidR="00351C00" w:rsidRPr="0052342F">
        <w:rPr>
          <w:rFonts w:ascii="Century" w:eastAsia="ＭＳ 明朝" w:hAnsi="Century" w:cs="Times New Roman" w:hint="eastAsia"/>
        </w:rPr>
        <w:t>行政手続</w:t>
      </w:r>
      <w:r w:rsidRPr="0052342F">
        <w:rPr>
          <w:rFonts w:ascii="Century" w:eastAsia="ＭＳ 明朝" w:hAnsi="Century" w:cs="Times New Roman" w:hint="eastAsia"/>
        </w:rPr>
        <w:t>条例</w:t>
      </w:r>
    </w:p>
    <w:p w14:paraId="7AD60ABC" w14:textId="737FC934" w:rsidR="00B3132A" w:rsidRPr="0052342F" w:rsidRDefault="00B3132A" w:rsidP="00B3132A">
      <w:pPr>
        <w:ind w:left="210" w:hangingChars="100" w:hanging="210"/>
        <w:rPr>
          <w:rFonts w:ascii="Century" w:eastAsia="ＭＳ 明朝" w:hAnsi="Century" w:cs="Times New Roman"/>
        </w:rPr>
      </w:pPr>
      <w:r w:rsidRPr="0052342F">
        <w:rPr>
          <w:rFonts w:ascii="Century" w:eastAsia="ＭＳ 明朝" w:hAnsi="Century" w:cs="Times New Roman" w:hint="eastAsia"/>
        </w:rPr>
        <w:t>（第３回）１２月１９日（土曜日）１４時から１７時</w:t>
      </w:r>
    </w:p>
    <w:p w14:paraId="0066CE6E" w14:textId="4799B4B3" w:rsidR="00B3132A" w:rsidRPr="0052342F" w:rsidRDefault="00B3132A" w:rsidP="00B3132A">
      <w:pPr>
        <w:ind w:left="420" w:hangingChars="200" w:hanging="420"/>
        <w:rPr>
          <w:rFonts w:ascii="Century" w:eastAsia="ＭＳ 明朝" w:hAnsi="Century" w:cs="Times New Roman"/>
        </w:rPr>
      </w:pPr>
      <w:r w:rsidRPr="0052342F">
        <w:rPr>
          <w:rFonts w:ascii="Century" w:eastAsia="ＭＳ 明朝" w:hAnsi="Century" w:cs="Times New Roman" w:hint="eastAsia"/>
        </w:rPr>
        <w:t xml:space="preserve">　テーマ　行政法の基礎を学ぶ</w:t>
      </w:r>
      <w:r w:rsidR="00C469DF" w:rsidRPr="0052342F">
        <w:rPr>
          <w:rFonts w:ascii="Century" w:eastAsia="ＭＳ 明朝" w:hAnsi="Century" w:cs="Times New Roman" w:hint="eastAsia"/>
        </w:rPr>
        <w:t>－その１</w:t>
      </w:r>
    </w:p>
    <w:p w14:paraId="47A59FDF" w14:textId="58A0A4B3" w:rsidR="003F0A28" w:rsidRPr="003F0A28" w:rsidRDefault="00C469DF" w:rsidP="00307110">
      <w:pPr>
        <w:ind w:leftChars="200" w:left="420"/>
        <w:rPr>
          <w:rFonts w:ascii="Century" w:eastAsia="ＭＳ 明朝" w:hAnsi="Century" w:cs="Times New Roman"/>
          <w:sz w:val="24"/>
          <w:szCs w:val="24"/>
        </w:rPr>
      </w:pPr>
      <w:r w:rsidRPr="0052342F">
        <w:rPr>
          <w:rFonts w:ascii="Century" w:eastAsia="ＭＳ 明朝" w:hAnsi="Century" w:cs="Times New Roman" w:hint="eastAsia"/>
        </w:rPr>
        <w:t>行政立法、</w:t>
      </w:r>
      <w:r w:rsidR="00B3132A" w:rsidRPr="0052342F">
        <w:rPr>
          <w:rFonts w:ascii="Century" w:eastAsia="ＭＳ 明朝" w:hAnsi="Century" w:cs="Times New Roman" w:hint="eastAsia"/>
        </w:rPr>
        <w:t>行政行為（行政処分）、行政契約、行政指導</w:t>
      </w:r>
      <w:r w:rsidR="00B3132A" w:rsidRPr="00B3132A">
        <w:rPr>
          <w:rFonts w:ascii="Century" w:eastAsia="ＭＳ 明朝" w:hAnsi="Century" w:cs="Times New Roman" w:hint="eastAsia"/>
        </w:rPr>
        <w:t>など</w:t>
      </w:r>
    </w:p>
    <w:sectPr w:rsidR="003F0A28" w:rsidRPr="003F0A28" w:rsidSect="00B3132A">
      <w:pgSz w:w="11906" w:h="16838" w:code="9"/>
      <w:pgMar w:top="1701" w:right="1701" w:bottom="1701" w:left="1418"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A28"/>
    <w:rsid w:val="000D4A14"/>
    <w:rsid w:val="001320A8"/>
    <w:rsid w:val="0023487E"/>
    <w:rsid w:val="00307110"/>
    <w:rsid w:val="00351C00"/>
    <w:rsid w:val="003F0A28"/>
    <w:rsid w:val="0048440D"/>
    <w:rsid w:val="004F49A2"/>
    <w:rsid w:val="0052342F"/>
    <w:rsid w:val="00540E27"/>
    <w:rsid w:val="006251F4"/>
    <w:rsid w:val="00884AD7"/>
    <w:rsid w:val="009F40AF"/>
    <w:rsid w:val="00A94704"/>
    <w:rsid w:val="00B3132A"/>
    <w:rsid w:val="00B36E47"/>
    <w:rsid w:val="00C27692"/>
    <w:rsid w:val="00C469DF"/>
    <w:rsid w:val="00D803E8"/>
    <w:rsid w:val="00E11E37"/>
    <w:rsid w:val="00FA6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EB0D60"/>
  <w15:docId w15:val="{4ACD95C2-EFEF-475F-85B4-58DBC067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4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56A42-0C14-4CB0-8DFC-685161E4C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303</Words>
  <Characters>1729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hjitiken@urban.ne.jp</dc:creator>
  <cp:lastModifiedBy>hjitiken@urban.ne.jp</cp:lastModifiedBy>
  <cp:revision>6</cp:revision>
  <cp:lastPrinted>2020-09-18T04:10:00Z</cp:lastPrinted>
  <dcterms:created xsi:type="dcterms:W3CDTF">2020-09-11T01:12:00Z</dcterms:created>
  <dcterms:modified xsi:type="dcterms:W3CDTF">2020-09-18T04:13:00Z</dcterms:modified>
</cp:coreProperties>
</file>