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AE" w:rsidRDefault="00FD7931" w:rsidP="00FD7931">
      <w:pPr>
        <w:ind w:firstLineChars="100" w:firstLine="210"/>
        <w:jc w:val="center"/>
      </w:pPr>
      <w:bookmarkStart w:id="0" w:name="_GoBack"/>
      <w:bookmarkEnd w:id="0"/>
      <w:r>
        <w:rPr>
          <w:rFonts w:hint="eastAsia"/>
        </w:rPr>
        <w:t>2019</w:t>
      </w:r>
      <w:r>
        <w:rPr>
          <w:rFonts w:hint="eastAsia"/>
        </w:rPr>
        <w:t>年を迎えて</w:t>
      </w:r>
    </w:p>
    <w:p w:rsidR="00FD7931" w:rsidRDefault="00FD7931" w:rsidP="00FD7931">
      <w:pPr>
        <w:ind w:firstLineChars="100" w:firstLine="210"/>
        <w:jc w:val="right"/>
      </w:pPr>
      <w:r>
        <w:rPr>
          <w:rFonts w:hint="eastAsia"/>
        </w:rPr>
        <w:t>広島自治体問題研究所理事長　村上　博</w:t>
      </w:r>
    </w:p>
    <w:p w:rsidR="00FD7931" w:rsidRDefault="00FD7931" w:rsidP="00FD7931">
      <w:pPr>
        <w:ind w:firstLineChars="100" w:firstLine="210"/>
        <w:jc w:val="right"/>
      </w:pPr>
    </w:p>
    <w:p w:rsidR="00FD7931" w:rsidRDefault="006F1094" w:rsidP="00FD7931">
      <w:pPr>
        <w:ind w:firstLineChars="100" w:firstLine="210"/>
      </w:pPr>
      <w:r>
        <w:rPr>
          <w:rFonts w:hint="eastAsia"/>
        </w:rPr>
        <w:t>新年明けましておめでとうございます。本年も宜しくお願いします。</w:t>
      </w:r>
      <w:r w:rsidR="00FD7931">
        <w:rPr>
          <w:rFonts w:hint="eastAsia"/>
        </w:rPr>
        <w:t>昨年は、皆様のご協力により『市政白書』を発刊することができ誠にありがとうございました。</w:t>
      </w:r>
    </w:p>
    <w:p w:rsidR="007E6F22" w:rsidRDefault="006F1094" w:rsidP="00FD7931">
      <w:pPr>
        <w:ind w:firstLineChars="100" w:firstLine="210"/>
      </w:pPr>
      <w:r>
        <w:rPr>
          <w:rFonts w:hint="eastAsia"/>
        </w:rPr>
        <w:t>「</w:t>
      </w:r>
      <w:r w:rsidR="00B459BD">
        <w:rPr>
          <w:rFonts w:hint="eastAsia"/>
        </w:rPr>
        <w:t>月報</w:t>
      </w:r>
      <w:r>
        <w:rPr>
          <w:rFonts w:hint="eastAsia"/>
        </w:rPr>
        <w:t>」の</w:t>
      </w:r>
      <w:r w:rsidR="00EA4868">
        <w:rPr>
          <w:rFonts w:hint="eastAsia"/>
        </w:rPr>
        <w:t>昨年７月号で紹介したように</w:t>
      </w:r>
      <w:r>
        <w:rPr>
          <w:rFonts w:hint="eastAsia"/>
        </w:rPr>
        <w:t>、</w:t>
      </w:r>
      <w:r w:rsidR="00B459BD">
        <w:rPr>
          <w:rFonts w:hint="eastAsia"/>
        </w:rPr>
        <w:t>自治体</w:t>
      </w:r>
      <w:r w:rsidR="00E82035">
        <w:rPr>
          <w:rFonts w:hint="eastAsia"/>
        </w:rPr>
        <w:t>戦略</w:t>
      </w:r>
      <w:r w:rsidR="00E82035">
        <w:rPr>
          <w:rFonts w:hint="eastAsia"/>
        </w:rPr>
        <w:t>2040</w:t>
      </w:r>
      <w:r w:rsidR="00FD7931">
        <w:rPr>
          <w:rFonts w:hint="eastAsia"/>
        </w:rPr>
        <w:t>構想研究会</w:t>
      </w:r>
      <w:r w:rsidR="005025E0">
        <w:rPr>
          <w:rFonts w:hint="eastAsia"/>
        </w:rPr>
        <w:t>報告書は、</w:t>
      </w:r>
      <w:r w:rsidR="003229A2">
        <w:rPr>
          <w:rFonts w:hint="eastAsia"/>
        </w:rPr>
        <w:t>2040</w:t>
      </w:r>
      <w:r w:rsidR="005025E0">
        <w:rPr>
          <w:rFonts w:hint="eastAsia"/>
        </w:rPr>
        <w:t>年に「人口減少が深刻化し高齢者人口がピークを迎える」ということで、公務員の数を半減することを前提に</w:t>
      </w:r>
      <w:r w:rsidR="00FD7931">
        <w:rPr>
          <w:rFonts w:hint="eastAsia"/>
        </w:rPr>
        <w:t>、これからの自治体改革を考えたものです。</w:t>
      </w:r>
      <w:r w:rsidR="0024060C">
        <w:rPr>
          <w:rFonts w:hint="eastAsia"/>
        </w:rPr>
        <w:t>広島市との関係で重要な</w:t>
      </w:r>
      <w:r w:rsidR="00E8017F">
        <w:rPr>
          <w:rFonts w:hint="eastAsia"/>
        </w:rPr>
        <w:t>のは、</w:t>
      </w:r>
      <w:r w:rsidR="0024060C">
        <w:rPr>
          <w:rFonts w:hint="eastAsia"/>
        </w:rPr>
        <w:t>中心市が窓口業務を</w:t>
      </w:r>
      <w:r w:rsidR="00E8017F">
        <w:rPr>
          <w:rFonts w:hint="eastAsia"/>
        </w:rPr>
        <w:t>地方独立</w:t>
      </w:r>
      <w:r w:rsidR="0024060C">
        <w:rPr>
          <w:rFonts w:hint="eastAsia"/>
        </w:rPr>
        <w:t>行政</w:t>
      </w:r>
      <w:r w:rsidR="00E8017F">
        <w:rPr>
          <w:rFonts w:hint="eastAsia"/>
        </w:rPr>
        <w:t>法人化</w:t>
      </w:r>
      <w:r w:rsidR="0024060C">
        <w:rPr>
          <w:rFonts w:hint="eastAsia"/>
        </w:rPr>
        <w:t>し、連携中枢都</w:t>
      </w:r>
      <w:r w:rsidR="00582A29">
        <w:rPr>
          <w:rFonts w:hint="eastAsia"/>
        </w:rPr>
        <w:t>市圏域内の他の自治体の業務も処理するということです</w:t>
      </w:r>
      <w:r w:rsidR="007E6F22">
        <w:rPr>
          <w:rFonts w:hint="eastAsia"/>
        </w:rPr>
        <w:t>。</w:t>
      </w:r>
    </w:p>
    <w:p w:rsidR="007E6F22" w:rsidRDefault="005025E0" w:rsidP="00E82035">
      <w:pPr>
        <w:ind w:firstLineChars="100" w:firstLine="210"/>
      </w:pPr>
      <w:r>
        <w:rPr>
          <w:rFonts w:hint="eastAsia"/>
        </w:rPr>
        <w:t>2040</w:t>
      </w:r>
      <w:r w:rsidR="00582A29">
        <w:rPr>
          <w:rFonts w:hint="eastAsia"/>
        </w:rPr>
        <w:t>年構想</w:t>
      </w:r>
      <w:r w:rsidR="00FD7931">
        <w:rPr>
          <w:rFonts w:hint="eastAsia"/>
        </w:rPr>
        <w:t>は</w:t>
      </w:r>
      <w:r w:rsidR="005D1AEA">
        <w:rPr>
          <w:rFonts w:hint="eastAsia"/>
        </w:rPr>
        <w:t>、連携中枢都市圏構想を本格的に活用しようとしています。現在の</w:t>
      </w:r>
      <w:r w:rsidR="006F1094">
        <w:rPr>
          <w:rFonts w:hint="eastAsia"/>
        </w:rPr>
        <w:t>連携中枢都市圏</w:t>
      </w:r>
      <w:r w:rsidR="00582A29">
        <w:rPr>
          <w:rFonts w:hint="eastAsia"/>
        </w:rPr>
        <w:t>は、法人格も</w:t>
      </w:r>
      <w:r w:rsidR="0024060C">
        <w:rPr>
          <w:rFonts w:hint="eastAsia"/>
        </w:rPr>
        <w:t>、</w:t>
      </w:r>
      <w:r w:rsidR="00582A29">
        <w:rPr>
          <w:rFonts w:hint="eastAsia"/>
        </w:rPr>
        <w:t>行政権限も</w:t>
      </w:r>
      <w:r w:rsidR="00E8017F">
        <w:rPr>
          <w:rFonts w:hint="eastAsia"/>
        </w:rPr>
        <w:t>持っ</w:t>
      </w:r>
      <w:r w:rsidR="00582A29">
        <w:rPr>
          <w:rFonts w:hint="eastAsia"/>
        </w:rPr>
        <w:t>てい</w:t>
      </w:r>
      <w:r>
        <w:rPr>
          <w:rFonts w:hint="eastAsia"/>
        </w:rPr>
        <w:t>ませんが、</w:t>
      </w:r>
      <w:r>
        <w:rPr>
          <w:rFonts w:hint="eastAsia"/>
        </w:rPr>
        <w:t>2040</w:t>
      </w:r>
      <w:r w:rsidR="005D1AEA">
        <w:rPr>
          <w:rFonts w:hint="eastAsia"/>
        </w:rPr>
        <w:t>年に向けて</w:t>
      </w:r>
      <w:r w:rsidR="00636120">
        <w:rPr>
          <w:rFonts w:hint="eastAsia"/>
        </w:rPr>
        <w:t>行政権限</w:t>
      </w:r>
      <w:r w:rsidR="00E8017F">
        <w:rPr>
          <w:rFonts w:hint="eastAsia"/>
        </w:rPr>
        <w:t>を持つという</w:t>
      </w:r>
      <w:r w:rsidR="00636120">
        <w:rPr>
          <w:rFonts w:hint="eastAsia"/>
        </w:rPr>
        <w:t>方向</w:t>
      </w:r>
      <w:r w:rsidR="005D1AEA">
        <w:rPr>
          <w:rFonts w:hint="eastAsia"/>
        </w:rPr>
        <w:t>性</w:t>
      </w:r>
      <w:r w:rsidR="00636120">
        <w:rPr>
          <w:rFonts w:hint="eastAsia"/>
        </w:rPr>
        <w:t>を明確に打ち出しています。</w:t>
      </w:r>
    </w:p>
    <w:p w:rsidR="007E6F22" w:rsidRDefault="00582A29" w:rsidP="005D1AEA">
      <w:pPr>
        <w:ind w:firstLineChars="100" w:firstLine="210"/>
      </w:pPr>
      <w:r>
        <w:rPr>
          <w:rFonts w:hint="eastAsia"/>
        </w:rPr>
        <w:t>たと</w:t>
      </w:r>
      <w:r w:rsidR="00EA4868">
        <w:rPr>
          <w:rFonts w:hint="eastAsia"/>
        </w:rPr>
        <w:t>えば、</w:t>
      </w:r>
      <w:r w:rsidR="00636120">
        <w:rPr>
          <w:rFonts w:hint="eastAsia"/>
        </w:rPr>
        <w:t>医</w:t>
      </w:r>
      <w:r w:rsidR="00EA4868">
        <w:rPr>
          <w:rFonts w:hint="eastAsia"/>
        </w:rPr>
        <w:t>療計画を現在は</w:t>
      </w:r>
      <w:r w:rsidR="005D1AEA">
        <w:rPr>
          <w:rFonts w:hint="eastAsia"/>
        </w:rPr>
        <w:t>県が策定し</w:t>
      </w:r>
      <w:r w:rsidR="00636120">
        <w:rPr>
          <w:rFonts w:hint="eastAsia"/>
        </w:rPr>
        <w:t>ていますが、</w:t>
      </w:r>
      <w:r w:rsidR="003229A2">
        <w:rPr>
          <w:rFonts w:hint="eastAsia"/>
        </w:rPr>
        <w:t>「二次医療圏は、……。連携中枢都市圏で調整して対応（救急医療体制確保、圏域内病院間の連携、在宅医療介護連携等）することができれば、県域を越えて広がる住民の生活実態等に即し、圏域の医療・介護サービス供給体制を構築できる」と。</w:t>
      </w:r>
      <w:r w:rsidR="005D1AEA">
        <w:rPr>
          <w:rFonts w:hint="eastAsia"/>
        </w:rPr>
        <w:t>この医療の問題では、</w:t>
      </w:r>
      <w:r w:rsidR="00636120">
        <w:rPr>
          <w:rFonts w:hint="eastAsia"/>
        </w:rPr>
        <w:t>福山</w:t>
      </w:r>
      <w:r>
        <w:rPr>
          <w:rFonts w:hint="eastAsia"/>
        </w:rPr>
        <w:t>市を中心市とする連携中枢都市圏</w:t>
      </w:r>
      <w:r w:rsidR="005D1AEA">
        <w:rPr>
          <w:rFonts w:hint="eastAsia"/>
        </w:rPr>
        <w:t>が</w:t>
      </w:r>
      <w:r>
        <w:rPr>
          <w:rFonts w:hint="eastAsia"/>
        </w:rPr>
        <w:t>政府から非常に期待されています。そこで広島県</w:t>
      </w:r>
      <w:r w:rsidR="005D1AEA">
        <w:rPr>
          <w:rFonts w:hint="eastAsia"/>
        </w:rPr>
        <w:t>と岡山県</w:t>
      </w:r>
      <w:r w:rsidR="003229A2">
        <w:rPr>
          <w:rFonts w:hint="eastAsia"/>
        </w:rPr>
        <w:t>をまたぐ</w:t>
      </w:r>
      <w:r w:rsidR="000F3A99">
        <w:rPr>
          <w:rFonts w:hint="eastAsia"/>
        </w:rPr>
        <w:t>第２次医療圏域</w:t>
      </w:r>
      <w:r w:rsidR="003229A2">
        <w:rPr>
          <w:rFonts w:hint="eastAsia"/>
        </w:rPr>
        <w:t>づくり</w:t>
      </w:r>
      <w:r w:rsidR="005D1AEA">
        <w:rPr>
          <w:rFonts w:hint="eastAsia"/>
        </w:rPr>
        <w:t>に関し、</w:t>
      </w:r>
      <w:r w:rsidR="003229A2">
        <w:rPr>
          <w:rFonts w:hint="eastAsia"/>
        </w:rPr>
        <w:t>福山市は総務省からお金をもらって</w:t>
      </w:r>
      <w:r w:rsidR="005D1AEA">
        <w:rPr>
          <w:rFonts w:hint="eastAsia"/>
        </w:rPr>
        <w:t>、その準備作業を行っており、福山市長が総務省の研究会で</w:t>
      </w:r>
      <w:r w:rsidR="003229A2">
        <w:rPr>
          <w:rFonts w:hint="eastAsia"/>
        </w:rPr>
        <w:t>報告しています。</w:t>
      </w:r>
      <w:r w:rsidR="005D1AEA">
        <w:rPr>
          <w:rFonts w:hint="eastAsia"/>
        </w:rPr>
        <w:t>これから１・</w:t>
      </w:r>
      <w:r w:rsidR="005D1AEA">
        <w:rPr>
          <w:rFonts w:hint="eastAsia"/>
        </w:rPr>
        <w:t>2</w:t>
      </w:r>
      <w:r w:rsidR="000F3A99">
        <w:rPr>
          <w:rFonts w:hint="eastAsia"/>
        </w:rPr>
        <w:t>年の間に福山市で、実験的な政策を立て</w:t>
      </w:r>
      <w:r>
        <w:rPr>
          <w:rFonts w:hint="eastAsia"/>
        </w:rPr>
        <w:t>、それが成功すれば、全国の連携</w:t>
      </w:r>
      <w:r w:rsidR="00EA4868">
        <w:rPr>
          <w:rFonts w:hint="eastAsia"/>
        </w:rPr>
        <w:t>中枢</w:t>
      </w:r>
      <w:r>
        <w:rPr>
          <w:rFonts w:hint="eastAsia"/>
        </w:rPr>
        <w:t>都市圏に拡大していくこと</w:t>
      </w:r>
      <w:r w:rsidR="000F3A99">
        <w:rPr>
          <w:rFonts w:hint="eastAsia"/>
        </w:rPr>
        <w:t>が狙われています。</w:t>
      </w:r>
    </w:p>
    <w:p w:rsidR="00EA4868" w:rsidRDefault="00EA4868" w:rsidP="005D1AEA">
      <w:pPr>
        <w:ind w:firstLineChars="100" w:firstLine="210"/>
      </w:pPr>
      <w:r>
        <w:rPr>
          <w:rFonts w:hint="eastAsia"/>
        </w:rPr>
        <w:t>また</w:t>
      </w:r>
      <w:r w:rsidR="000F3A99">
        <w:rPr>
          <w:rFonts w:hint="eastAsia"/>
        </w:rPr>
        <w:t>連携</w:t>
      </w:r>
      <w:r w:rsidR="005025E0">
        <w:rPr>
          <w:rFonts w:hint="eastAsia"/>
        </w:rPr>
        <w:t>中枢</w:t>
      </w:r>
      <w:r w:rsidR="00582A29">
        <w:rPr>
          <w:rFonts w:hint="eastAsia"/>
        </w:rPr>
        <w:t>都市圏の場合、</w:t>
      </w:r>
      <w:r w:rsidR="000F3A99">
        <w:rPr>
          <w:rFonts w:hint="eastAsia"/>
        </w:rPr>
        <w:t>経済的な牽引力を作る</w:t>
      </w:r>
      <w:r w:rsidR="00582A29">
        <w:rPr>
          <w:rFonts w:hint="eastAsia"/>
        </w:rPr>
        <w:t>こと</w:t>
      </w:r>
      <w:r w:rsidR="000F3A99">
        <w:rPr>
          <w:rFonts w:hint="eastAsia"/>
        </w:rPr>
        <w:t>が大きな</w:t>
      </w:r>
      <w:r w:rsidR="005025E0">
        <w:rPr>
          <w:rFonts w:hint="eastAsia"/>
        </w:rPr>
        <w:t>役割</w:t>
      </w:r>
      <w:r w:rsidR="00582A29">
        <w:rPr>
          <w:rFonts w:hint="eastAsia"/>
        </w:rPr>
        <w:t>になっています。広島市の場合には、</w:t>
      </w:r>
      <w:r>
        <w:rPr>
          <w:rFonts w:hint="eastAsia"/>
        </w:rPr>
        <w:t>JR</w:t>
      </w:r>
      <w:r>
        <w:rPr>
          <w:rFonts w:hint="eastAsia"/>
        </w:rPr>
        <w:t>広島</w:t>
      </w:r>
      <w:r w:rsidR="00582A29">
        <w:rPr>
          <w:rFonts w:hint="eastAsia"/>
        </w:rPr>
        <w:t>駅前と</w:t>
      </w:r>
      <w:r w:rsidR="000F3A99">
        <w:rPr>
          <w:rFonts w:hint="eastAsia"/>
        </w:rPr>
        <w:t>紙屋町の２</w:t>
      </w:r>
      <w:r w:rsidR="005025E0">
        <w:rPr>
          <w:rFonts w:hint="eastAsia"/>
        </w:rPr>
        <w:t>つのところを中心に経済拡大を進めていくという大きな方向も出てい</w:t>
      </w:r>
      <w:r w:rsidR="000F3A99">
        <w:rPr>
          <w:rFonts w:hint="eastAsia"/>
        </w:rPr>
        <w:t>ます。</w:t>
      </w:r>
      <w:r w:rsidR="005025E0">
        <w:rPr>
          <w:rFonts w:hint="eastAsia"/>
        </w:rPr>
        <w:t>市政白書に</w:t>
      </w:r>
      <w:r w:rsidR="00582A29">
        <w:rPr>
          <w:rFonts w:hint="eastAsia"/>
        </w:rPr>
        <w:t>書かれている</w:t>
      </w:r>
      <w:r w:rsidR="00613DF2">
        <w:rPr>
          <w:rFonts w:hint="eastAsia"/>
        </w:rPr>
        <w:t>「命と</w:t>
      </w:r>
      <w:r w:rsidR="005025E0">
        <w:rPr>
          <w:rFonts w:hint="eastAsia"/>
        </w:rPr>
        <w:t>くらしを守るヒロシマ」と</w:t>
      </w:r>
      <w:r w:rsidR="00582A29">
        <w:rPr>
          <w:rFonts w:hint="eastAsia"/>
        </w:rPr>
        <w:t>は全く違った方向に進もうとしています。現在、内閣総理大臣の</w:t>
      </w:r>
      <w:r w:rsidR="005025E0">
        <w:rPr>
          <w:rFonts w:hint="eastAsia"/>
        </w:rPr>
        <w:t>諮問機関である第</w:t>
      </w:r>
      <w:r w:rsidR="005025E0">
        <w:rPr>
          <w:rFonts w:hint="eastAsia"/>
        </w:rPr>
        <w:t>32</w:t>
      </w:r>
      <w:r w:rsidR="005025E0">
        <w:rPr>
          <w:rFonts w:hint="eastAsia"/>
        </w:rPr>
        <w:t>次地方制度調査会で審議が進められており</w:t>
      </w:r>
      <w:r w:rsidR="00613DF2">
        <w:rPr>
          <w:rFonts w:hint="eastAsia"/>
        </w:rPr>
        <w:t>、</w:t>
      </w:r>
      <w:r w:rsidR="005025E0">
        <w:rPr>
          <w:rFonts w:hint="eastAsia"/>
        </w:rPr>
        <w:t>早ければ来年</w:t>
      </w:r>
      <w:r w:rsidR="00613DF2">
        <w:rPr>
          <w:rFonts w:hint="eastAsia"/>
        </w:rPr>
        <w:t>に</w:t>
      </w:r>
      <w:r w:rsidR="005025E0">
        <w:rPr>
          <w:rFonts w:hint="eastAsia"/>
        </w:rPr>
        <w:t>も</w:t>
      </w:r>
      <w:r w:rsidR="00613DF2">
        <w:rPr>
          <w:rFonts w:hint="eastAsia"/>
        </w:rPr>
        <w:t>答申が出ます。</w:t>
      </w:r>
      <w:r>
        <w:rPr>
          <w:rFonts w:hint="eastAsia"/>
        </w:rPr>
        <w:t>さらに答申が出る前に法律案が今年の通常国会に提出されるかもわかりません。</w:t>
      </w:r>
      <w:r w:rsidR="005D1AEA">
        <w:rPr>
          <w:rFonts w:hint="eastAsia"/>
        </w:rPr>
        <w:t>広島県内の問題</w:t>
      </w:r>
      <w:r w:rsidR="007E6F22">
        <w:rPr>
          <w:rFonts w:hint="eastAsia"/>
        </w:rPr>
        <w:t>を</w:t>
      </w:r>
      <w:r w:rsidR="005025E0">
        <w:rPr>
          <w:rFonts w:hint="eastAsia"/>
        </w:rPr>
        <w:t>考えることは、</w:t>
      </w:r>
      <w:r w:rsidR="005D1AEA">
        <w:rPr>
          <w:rFonts w:hint="eastAsia"/>
        </w:rPr>
        <w:t>将来の</w:t>
      </w:r>
      <w:r>
        <w:rPr>
          <w:rFonts w:hint="eastAsia"/>
        </w:rPr>
        <w:t>日本</w:t>
      </w:r>
      <w:r w:rsidR="005D1AEA">
        <w:rPr>
          <w:rFonts w:hint="eastAsia"/>
        </w:rPr>
        <w:t>の地方制度を考える</w:t>
      </w:r>
      <w:r>
        <w:rPr>
          <w:rFonts w:hint="eastAsia"/>
        </w:rPr>
        <w:t>ことに繋がります。</w:t>
      </w:r>
      <w:r w:rsidR="00FD7931">
        <w:rPr>
          <w:rFonts w:hint="eastAsia"/>
        </w:rPr>
        <w:t>職場・地域での</w:t>
      </w:r>
      <w:r>
        <w:rPr>
          <w:rFonts w:hint="eastAsia"/>
        </w:rPr>
        <w:t>自治研活動</w:t>
      </w:r>
      <w:r w:rsidR="005D1AEA">
        <w:rPr>
          <w:rFonts w:hint="eastAsia"/>
        </w:rPr>
        <w:t>がますます重要になっています。</w:t>
      </w:r>
      <w:r>
        <w:rPr>
          <w:rFonts w:hint="eastAsia"/>
        </w:rPr>
        <w:t>今年も自治研へのご支援を宜しくお願いします。</w:t>
      </w:r>
    </w:p>
    <w:sectPr w:rsidR="00EA4868" w:rsidSect="00C03A69">
      <w:pgSz w:w="11907" w:h="16838" w:code="9"/>
      <w:pgMar w:top="1985" w:right="1701" w:bottom="1701" w:left="1701" w:header="851" w:footer="992" w:gutter="0"/>
      <w:cols w:space="425"/>
      <w:docGrid w:linePitch="360" w:charSpace="1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77" w:rsidRDefault="00790B77" w:rsidP="00E8017F">
      <w:r>
        <w:separator/>
      </w:r>
    </w:p>
  </w:endnote>
  <w:endnote w:type="continuationSeparator" w:id="0">
    <w:p w:rsidR="00790B77" w:rsidRDefault="00790B77" w:rsidP="00E8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77" w:rsidRDefault="00790B77" w:rsidP="00E8017F">
      <w:r>
        <w:separator/>
      </w:r>
    </w:p>
  </w:footnote>
  <w:footnote w:type="continuationSeparator" w:id="0">
    <w:p w:rsidR="00790B77" w:rsidRDefault="00790B77" w:rsidP="00E80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BD"/>
    <w:rsid w:val="00021FD4"/>
    <w:rsid w:val="000C698F"/>
    <w:rsid w:val="000F3A99"/>
    <w:rsid w:val="001D5C2B"/>
    <w:rsid w:val="0024060C"/>
    <w:rsid w:val="0028223A"/>
    <w:rsid w:val="003229A2"/>
    <w:rsid w:val="005025E0"/>
    <w:rsid w:val="00523223"/>
    <w:rsid w:val="00582A29"/>
    <w:rsid w:val="005D1AEA"/>
    <w:rsid w:val="00613DF2"/>
    <w:rsid w:val="00636120"/>
    <w:rsid w:val="00650A6B"/>
    <w:rsid w:val="006A2976"/>
    <w:rsid w:val="006F1094"/>
    <w:rsid w:val="007045DC"/>
    <w:rsid w:val="00764F07"/>
    <w:rsid w:val="00790B77"/>
    <w:rsid w:val="007E6F22"/>
    <w:rsid w:val="00833EAF"/>
    <w:rsid w:val="008906AE"/>
    <w:rsid w:val="009539C2"/>
    <w:rsid w:val="00A12BF4"/>
    <w:rsid w:val="00B459BD"/>
    <w:rsid w:val="00C03A69"/>
    <w:rsid w:val="00C63199"/>
    <w:rsid w:val="00E8017F"/>
    <w:rsid w:val="00E82035"/>
    <w:rsid w:val="00EA4868"/>
    <w:rsid w:val="00F922B3"/>
    <w:rsid w:val="00FD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17F"/>
    <w:pPr>
      <w:tabs>
        <w:tab w:val="center" w:pos="4252"/>
        <w:tab w:val="right" w:pos="8504"/>
      </w:tabs>
      <w:snapToGrid w:val="0"/>
    </w:pPr>
  </w:style>
  <w:style w:type="character" w:customStyle="1" w:styleId="a4">
    <w:name w:val="ヘッダー (文字)"/>
    <w:basedOn w:val="a0"/>
    <w:link w:val="a3"/>
    <w:uiPriority w:val="99"/>
    <w:rsid w:val="00E8017F"/>
  </w:style>
  <w:style w:type="paragraph" w:styleId="a5">
    <w:name w:val="footer"/>
    <w:basedOn w:val="a"/>
    <w:link w:val="a6"/>
    <w:uiPriority w:val="99"/>
    <w:unhideWhenUsed/>
    <w:rsid w:val="00E8017F"/>
    <w:pPr>
      <w:tabs>
        <w:tab w:val="center" w:pos="4252"/>
        <w:tab w:val="right" w:pos="8504"/>
      </w:tabs>
      <w:snapToGrid w:val="0"/>
    </w:pPr>
  </w:style>
  <w:style w:type="character" w:customStyle="1" w:styleId="a6">
    <w:name w:val="フッター (文字)"/>
    <w:basedOn w:val="a0"/>
    <w:link w:val="a5"/>
    <w:uiPriority w:val="99"/>
    <w:rsid w:val="00E8017F"/>
  </w:style>
  <w:style w:type="paragraph" w:styleId="a7">
    <w:name w:val="Balloon Text"/>
    <w:basedOn w:val="a"/>
    <w:link w:val="a8"/>
    <w:uiPriority w:val="99"/>
    <w:semiHidden/>
    <w:unhideWhenUsed/>
    <w:rsid w:val="008906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06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17F"/>
    <w:pPr>
      <w:tabs>
        <w:tab w:val="center" w:pos="4252"/>
        <w:tab w:val="right" w:pos="8504"/>
      </w:tabs>
      <w:snapToGrid w:val="0"/>
    </w:pPr>
  </w:style>
  <w:style w:type="character" w:customStyle="1" w:styleId="a4">
    <w:name w:val="ヘッダー (文字)"/>
    <w:basedOn w:val="a0"/>
    <w:link w:val="a3"/>
    <w:uiPriority w:val="99"/>
    <w:rsid w:val="00E8017F"/>
  </w:style>
  <w:style w:type="paragraph" w:styleId="a5">
    <w:name w:val="footer"/>
    <w:basedOn w:val="a"/>
    <w:link w:val="a6"/>
    <w:uiPriority w:val="99"/>
    <w:unhideWhenUsed/>
    <w:rsid w:val="00E8017F"/>
    <w:pPr>
      <w:tabs>
        <w:tab w:val="center" w:pos="4252"/>
        <w:tab w:val="right" w:pos="8504"/>
      </w:tabs>
      <w:snapToGrid w:val="0"/>
    </w:pPr>
  </w:style>
  <w:style w:type="character" w:customStyle="1" w:styleId="a6">
    <w:name w:val="フッター (文字)"/>
    <w:basedOn w:val="a0"/>
    <w:link w:val="a5"/>
    <w:uiPriority w:val="99"/>
    <w:rsid w:val="00E8017F"/>
  </w:style>
  <w:style w:type="paragraph" w:styleId="a7">
    <w:name w:val="Balloon Text"/>
    <w:basedOn w:val="a"/>
    <w:link w:val="a8"/>
    <w:uiPriority w:val="99"/>
    <w:semiHidden/>
    <w:unhideWhenUsed/>
    <w:rsid w:val="008906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06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広島修道大学</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jitiken</dc:creator>
  <cp:lastModifiedBy>jitiken</cp:lastModifiedBy>
  <cp:revision>2</cp:revision>
  <cp:lastPrinted>2019-01-04T04:48:00Z</cp:lastPrinted>
  <dcterms:created xsi:type="dcterms:W3CDTF">2019-01-08T03:29:00Z</dcterms:created>
  <dcterms:modified xsi:type="dcterms:W3CDTF">2019-01-08T03:29:00Z</dcterms:modified>
</cp:coreProperties>
</file>