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B7" w:rsidRDefault="00441DDE">
      <w:r>
        <w:rPr>
          <w:rFonts w:hint="eastAsia"/>
        </w:rPr>
        <w:t>2015</w:t>
      </w:r>
      <w:r>
        <w:rPr>
          <w:rFonts w:hint="eastAsia"/>
        </w:rPr>
        <w:t xml:space="preserve">　</w:t>
      </w:r>
      <w:r w:rsidR="00DB6B17">
        <w:rPr>
          <w:rFonts w:hint="eastAsia"/>
        </w:rPr>
        <w:t>広島自治体学校</w:t>
      </w:r>
    </w:p>
    <w:p w:rsidR="00BB32B7" w:rsidRDefault="00DB6B17">
      <w:r>
        <w:rPr>
          <w:rFonts w:hint="eastAsia"/>
        </w:rPr>
        <w:t>村上学校長あいさつ</w:t>
      </w:r>
    </w:p>
    <w:p w:rsidR="00206EA9" w:rsidRDefault="00206EA9"/>
    <w:p w:rsidR="00BB32B7" w:rsidRDefault="00DB6B17">
      <w:pPr>
        <w:ind w:firstLineChars="100" w:firstLine="210"/>
      </w:pPr>
      <w:r>
        <w:rPr>
          <w:rFonts w:hint="eastAsia"/>
        </w:rPr>
        <w:t>今年の</w:t>
      </w:r>
      <w:r w:rsidR="00FC6681">
        <w:rPr>
          <w:rFonts w:hint="eastAsia"/>
        </w:rPr>
        <w:t>広島</w:t>
      </w:r>
      <w:r>
        <w:rPr>
          <w:rFonts w:hint="eastAsia"/>
        </w:rPr>
        <w:t>自治体学校は</w:t>
      </w:r>
      <w:r w:rsidR="00FC6681">
        <w:rPr>
          <w:rFonts w:hint="eastAsia"/>
        </w:rPr>
        <w:t>、</w:t>
      </w:r>
      <w:r>
        <w:rPr>
          <w:rFonts w:hint="eastAsia"/>
        </w:rPr>
        <w:t>地方創生を中心テーマにして行ないます。</w:t>
      </w:r>
    </w:p>
    <w:p w:rsidR="00BB32B7" w:rsidRDefault="00DB6B17">
      <w:pPr>
        <w:ind w:firstLineChars="100" w:firstLine="210"/>
      </w:pPr>
      <w:r>
        <w:rPr>
          <w:rFonts w:hint="eastAsia"/>
        </w:rPr>
        <w:t>地方創生は、今年</w:t>
      </w:r>
      <w:r w:rsidR="00DE354B">
        <w:rPr>
          <w:rFonts w:hint="eastAsia"/>
        </w:rPr>
        <w:t>が</w:t>
      </w:r>
      <w:r>
        <w:rPr>
          <w:rFonts w:hint="eastAsia"/>
        </w:rPr>
        <w:t>元年ということで、地方選挙</w:t>
      </w:r>
      <w:r w:rsidR="00DE354B">
        <w:rPr>
          <w:rFonts w:hint="eastAsia"/>
        </w:rPr>
        <w:t>及び来年の参議院選挙</w:t>
      </w:r>
      <w:r>
        <w:rPr>
          <w:rFonts w:hint="eastAsia"/>
        </w:rPr>
        <w:t>をにらんで進められている政策で</w:t>
      </w:r>
      <w:r w:rsidR="00FC6681">
        <w:rPr>
          <w:rFonts w:hint="eastAsia"/>
        </w:rPr>
        <w:t>すが</w:t>
      </w:r>
      <w:r>
        <w:rPr>
          <w:rFonts w:hint="eastAsia"/>
        </w:rPr>
        <w:t>、安倍政権が進めようとしている地方政策のあり方、</w:t>
      </w:r>
      <w:r w:rsidR="00DE354B">
        <w:rPr>
          <w:rFonts w:hint="eastAsia"/>
        </w:rPr>
        <w:t>アベノミクス</w:t>
      </w:r>
      <w:r>
        <w:rPr>
          <w:rFonts w:hint="eastAsia"/>
        </w:rPr>
        <w:t>を進めるために行なわれているという本質を見抜くことが必要です。</w:t>
      </w:r>
    </w:p>
    <w:p w:rsidR="00BB32B7" w:rsidRDefault="00DB6B17">
      <w:pPr>
        <w:ind w:firstLineChars="100" w:firstLine="210"/>
      </w:pPr>
      <w:r>
        <w:rPr>
          <w:rFonts w:hint="eastAsia"/>
        </w:rPr>
        <w:t>地方創生の具体的な制度改革作りは、最終的には道州制に繋がると言われています。詳しくは近刊「地方消滅論・地方創生政策を問う｣という本</w:t>
      </w:r>
      <w:r w:rsidR="00DE354B">
        <w:rPr>
          <w:rFonts w:hint="eastAsia"/>
        </w:rPr>
        <w:t>で</w:t>
      </w:r>
      <w:r>
        <w:rPr>
          <w:rFonts w:hint="eastAsia"/>
        </w:rPr>
        <w:t>岡田先生</w:t>
      </w:r>
      <w:r w:rsidR="00DE354B">
        <w:rPr>
          <w:rFonts w:hint="eastAsia"/>
        </w:rPr>
        <w:t>が</w:t>
      </w:r>
      <w:r>
        <w:rPr>
          <w:rFonts w:hint="eastAsia"/>
        </w:rPr>
        <w:t>大胆に述べられていますので参考にしてください。</w:t>
      </w:r>
    </w:p>
    <w:p w:rsidR="00BB32B7" w:rsidRDefault="00DB6B17">
      <w:pPr>
        <w:ind w:firstLineChars="100" w:firstLine="210"/>
      </w:pPr>
      <w:r>
        <w:rPr>
          <w:rFonts w:hint="eastAsia"/>
        </w:rPr>
        <w:t>地方中枢都市圏構想という言葉は</w:t>
      </w:r>
      <w:r w:rsidR="00FC6681">
        <w:rPr>
          <w:rFonts w:hint="eastAsia"/>
        </w:rPr>
        <w:t>、</w:t>
      </w:r>
      <w:r>
        <w:rPr>
          <w:rFonts w:hint="eastAsia"/>
        </w:rPr>
        <w:t>なかなか難しいのですが、単純にいえば、道州制を進めていく上で、平成の自治体合併が小規模自治体を解体することに成功しませんでした、それで新たに合併政策を展開すること</w:t>
      </w:r>
      <w:r w:rsidR="00DE354B">
        <w:rPr>
          <w:rFonts w:hint="eastAsia"/>
        </w:rPr>
        <w:t>も</w:t>
      </w:r>
      <w:r>
        <w:rPr>
          <w:rFonts w:hint="eastAsia"/>
        </w:rPr>
        <w:t>難しいので、連携中枢都市圏構想を使いながら、広島県では広島市と福山市で、事実上の合併構想が展開させ</w:t>
      </w:r>
      <w:r w:rsidR="00FC6681">
        <w:rPr>
          <w:rFonts w:hint="eastAsia"/>
        </w:rPr>
        <w:t>ている</w:t>
      </w:r>
      <w:r>
        <w:rPr>
          <w:rFonts w:hint="eastAsia"/>
        </w:rPr>
        <w:t>と理解するべきであろうと思います。</w:t>
      </w:r>
    </w:p>
    <w:p w:rsidR="00BB32B7" w:rsidRDefault="00DE354B">
      <w:pPr>
        <w:ind w:firstLineChars="100" w:firstLine="210"/>
      </w:pPr>
      <w:r>
        <w:rPr>
          <w:rFonts w:hint="eastAsia"/>
        </w:rPr>
        <w:t>こ</w:t>
      </w:r>
      <w:r w:rsidR="00DB6B17">
        <w:rPr>
          <w:rFonts w:hint="eastAsia"/>
        </w:rPr>
        <w:t>のような成長戦略を考えると、この間広島自治研の月報に田村先生が連載している料亭船（かき舟</w:t>
      </w:r>
      <w:r>
        <w:rPr>
          <w:rFonts w:hint="eastAsia"/>
        </w:rPr>
        <w:t>）</w:t>
      </w:r>
      <w:r w:rsidR="00DB6B17">
        <w:rPr>
          <w:rFonts w:hint="eastAsia"/>
        </w:rPr>
        <w:t>問題も実は、連携中枢都市圏構想と大きな関係があります。</w:t>
      </w:r>
    </w:p>
    <w:p w:rsidR="00BB32B7" w:rsidRDefault="00DB6B17">
      <w:pPr>
        <w:ind w:firstLineChars="100" w:firstLine="210"/>
      </w:pPr>
      <w:r>
        <w:rPr>
          <w:rFonts w:hint="eastAsia"/>
        </w:rPr>
        <w:t>本来は</w:t>
      </w:r>
      <w:r w:rsidR="00206EA9">
        <w:rPr>
          <w:rFonts w:hint="eastAsia"/>
        </w:rPr>
        <w:t>広島の</w:t>
      </w:r>
      <w:r>
        <w:rPr>
          <w:rFonts w:hint="eastAsia"/>
        </w:rPr>
        <w:t>平和行政として展開すべきものが、成長戦略の観光行政として、かき舟</w:t>
      </w:r>
      <w:r w:rsidR="00FC6681">
        <w:rPr>
          <w:rFonts w:hint="eastAsia"/>
        </w:rPr>
        <w:t>（</w:t>
      </w:r>
      <w:r>
        <w:rPr>
          <w:rFonts w:hint="eastAsia"/>
        </w:rPr>
        <w:t>かなわ</w:t>
      </w:r>
      <w:r w:rsidR="00FC6681">
        <w:rPr>
          <w:rFonts w:hint="eastAsia"/>
        </w:rPr>
        <w:t>）</w:t>
      </w:r>
      <w:r>
        <w:rPr>
          <w:rFonts w:hint="eastAsia"/>
        </w:rPr>
        <w:t>問題が取り上げられています。その点もぜひ掴んで下さい。</w:t>
      </w:r>
    </w:p>
    <w:p w:rsidR="00BB32B7" w:rsidRDefault="00DB6B17">
      <w:pPr>
        <w:ind w:firstLineChars="100" w:firstLine="210"/>
      </w:pPr>
      <w:r>
        <w:rPr>
          <w:rFonts w:hint="eastAsia"/>
        </w:rPr>
        <w:t>また「黒い雨」について</w:t>
      </w:r>
      <w:r w:rsidR="00FC6681">
        <w:rPr>
          <w:rFonts w:hint="eastAsia"/>
        </w:rPr>
        <w:t>は、</w:t>
      </w:r>
      <w:r>
        <w:rPr>
          <w:rFonts w:hint="eastAsia"/>
        </w:rPr>
        <w:t>裁判所に提訴され、</w:t>
      </w:r>
      <w:r>
        <w:rPr>
          <w:rFonts w:hint="eastAsia"/>
        </w:rPr>
        <w:t>12</w:t>
      </w:r>
      <w:r>
        <w:rPr>
          <w:rFonts w:hint="eastAsia"/>
        </w:rPr>
        <w:t>月から口頭弁論が開始されます。被爆者の権利をきちっと守っていく平和行政が</w:t>
      </w:r>
      <w:r w:rsidR="00206EA9">
        <w:rPr>
          <w:rFonts w:hint="eastAsia"/>
        </w:rPr>
        <w:t>重要</w:t>
      </w:r>
      <w:r>
        <w:rPr>
          <w:rFonts w:hint="eastAsia"/>
        </w:rPr>
        <w:t>だと思います。</w:t>
      </w:r>
    </w:p>
    <w:p w:rsidR="00BB32B7" w:rsidRDefault="00DB6B17">
      <w:pPr>
        <w:ind w:firstLineChars="100" w:firstLine="210"/>
      </w:pPr>
      <w:r>
        <w:rPr>
          <w:rFonts w:hint="eastAsia"/>
        </w:rPr>
        <w:t>平和行政で今一番大きな焦点になっているのは、沖縄の米軍基地の問題です。先日弁護団と勉強会で議論してきましたが、今国は</w:t>
      </w:r>
      <w:r w:rsidR="00206EA9">
        <w:rPr>
          <w:rFonts w:hint="eastAsia"/>
        </w:rPr>
        <w:t>単純に言いますと</w:t>
      </w:r>
      <w:r>
        <w:rPr>
          <w:rFonts w:hint="eastAsia"/>
        </w:rPr>
        <w:t>憲法と安保条約の</w:t>
      </w:r>
      <w:r w:rsidR="00206EA9">
        <w:rPr>
          <w:rFonts w:hint="eastAsia"/>
        </w:rPr>
        <w:t>２つの</w:t>
      </w:r>
      <w:r>
        <w:rPr>
          <w:rFonts w:hint="eastAsia"/>
        </w:rPr>
        <w:t>法体系が存在するのですが、沖縄ということで考えるとき、地方自治という憲法にとって非常に重要な原理を解体する方向で、安保条約に一元化する方向に進んでいます。</w:t>
      </w:r>
    </w:p>
    <w:p w:rsidR="00BB32B7" w:rsidRDefault="00DB6B17">
      <w:pPr>
        <w:ind w:firstLineChars="100" w:firstLine="210"/>
      </w:pPr>
      <w:r>
        <w:rPr>
          <w:rFonts w:hint="eastAsia"/>
        </w:rPr>
        <w:t>今沖縄で進められている</w:t>
      </w:r>
      <w:r w:rsidR="00206EA9">
        <w:rPr>
          <w:rFonts w:hint="eastAsia"/>
        </w:rPr>
        <w:t>埋立</w:t>
      </w:r>
      <w:r>
        <w:rPr>
          <w:rFonts w:hint="eastAsia"/>
        </w:rPr>
        <w:t>工事は、公有水面埋め立て法に基づいて行なわれ、法定受託事務ということで、</w:t>
      </w:r>
      <w:r w:rsidR="001A124D">
        <w:rPr>
          <w:rFonts w:hint="eastAsia"/>
        </w:rPr>
        <w:t>国に</w:t>
      </w:r>
      <w:r>
        <w:rPr>
          <w:rFonts w:hint="eastAsia"/>
        </w:rPr>
        <w:t>異議があれば、代執行訴訟を行なうべきものですが、これを行なうと、</w:t>
      </w:r>
      <w:r w:rsidR="001A124D">
        <w:rPr>
          <w:rFonts w:hint="eastAsia"/>
        </w:rPr>
        <w:t>提訴しただけでは</w:t>
      </w:r>
      <w:r>
        <w:rPr>
          <w:rFonts w:hint="eastAsia"/>
        </w:rPr>
        <w:t>埋め立て承認取り消しを取り消すことができないのです。それで、</w:t>
      </w:r>
      <w:r w:rsidR="00206EA9">
        <w:rPr>
          <w:rFonts w:hint="eastAsia"/>
        </w:rPr>
        <w:t>政府は</w:t>
      </w:r>
      <w:r>
        <w:rPr>
          <w:rFonts w:hint="eastAsia"/>
        </w:rPr>
        <w:t>工事を再開したいので、何を使ったかというと、本来できない行政不服審査法上の不服申し立てを行な</w:t>
      </w:r>
      <w:r w:rsidR="001A124D">
        <w:rPr>
          <w:rFonts w:hint="eastAsia"/>
        </w:rPr>
        <w:t>い</w:t>
      </w:r>
      <w:r>
        <w:rPr>
          <w:rFonts w:hint="eastAsia"/>
        </w:rPr>
        <w:t>執行停止</w:t>
      </w:r>
      <w:r w:rsidR="001A124D">
        <w:rPr>
          <w:rFonts w:hint="eastAsia"/>
        </w:rPr>
        <w:t>を求めることで、</w:t>
      </w:r>
      <w:r>
        <w:rPr>
          <w:rFonts w:hint="eastAsia"/>
        </w:rPr>
        <w:t>工事ができるのです。本来あるべき代執行訴訟を裁判所でやって、もし国が勝訴すると、国は不服申し立てを取り下げるのです。このように現行の地方自治制度を運用することによっては、自分の思うように行かないので、自分の都合の良いように行政不服審査法を使うという非常に恣意的な事が行なわれています。</w:t>
      </w:r>
    </w:p>
    <w:p w:rsidR="00BB32B7" w:rsidRDefault="00DB6B17">
      <w:pPr>
        <w:ind w:firstLineChars="100" w:firstLine="210"/>
      </w:pPr>
      <w:r>
        <w:rPr>
          <w:rFonts w:hint="eastAsia"/>
        </w:rPr>
        <w:t>今地方自治を守るということが、日米安保条約を阻止することと関連性を持つことになりますので、ぜひ沖縄問題についても私たちの問題として</w:t>
      </w:r>
      <w:r w:rsidR="00206EA9">
        <w:rPr>
          <w:rFonts w:hint="eastAsia"/>
        </w:rPr>
        <w:t>考えていく</w:t>
      </w:r>
      <w:r>
        <w:rPr>
          <w:rFonts w:hint="eastAsia"/>
        </w:rPr>
        <w:t>ことが大切だと思います。とりわけ岩国の基地問題は沖縄と連動していますので、今後とも平和問題、岩国基地問題も考えて行きたいと思います。</w:t>
      </w:r>
    </w:p>
    <w:p w:rsidR="00BB32B7" w:rsidRDefault="00DB6B17">
      <w:r>
        <w:rPr>
          <w:rFonts w:hint="eastAsia"/>
        </w:rPr>
        <w:t>本日は、主要には地方創生</w:t>
      </w:r>
      <w:r w:rsidR="006238EE">
        <w:rPr>
          <w:rFonts w:hint="eastAsia"/>
        </w:rPr>
        <w:t>を</w:t>
      </w:r>
      <w:r>
        <w:rPr>
          <w:rFonts w:hint="eastAsia"/>
        </w:rPr>
        <w:t>とりあげており現地報告がありますのでよろしくお願いいたします。</w:t>
      </w:r>
    </w:p>
    <w:p w:rsidR="00BB32B7" w:rsidRDefault="00DB6B17">
      <w:r>
        <w:rPr>
          <w:rFonts w:hint="eastAsia"/>
        </w:rPr>
        <w:t>簡単ではありますがあいさつとさせてもらいます。</w:t>
      </w:r>
    </w:p>
    <w:p w:rsidR="00BB32B7" w:rsidRDefault="00BB32B7"/>
    <w:p w:rsidR="00BB32B7" w:rsidRDefault="00BB32B7"/>
    <w:p w:rsidR="006238EE" w:rsidRDefault="006238EE"/>
    <w:p w:rsidR="006238EE" w:rsidRDefault="006238EE"/>
    <w:p w:rsidR="00BB32B7" w:rsidRDefault="00BB32B7"/>
    <w:p w:rsidR="00BB32B7" w:rsidRDefault="00BB32B7">
      <w:bookmarkStart w:id="0" w:name="_GoBack"/>
      <w:bookmarkEnd w:id="0"/>
    </w:p>
    <w:sectPr w:rsidR="00BB32B7">
      <w:pgSz w:w="11906" w:h="16838" w:code="9"/>
      <w:pgMar w:top="1418" w:right="1247" w:bottom="1361" w:left="1134"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90" w:rsidRDefault="00915A90" w:rsidP="00DB6B17">
      <w:r>
        <w:separator/>
      </w:r>
    </w:p>
  </w:endnote>
  <w:endnote w:type="continuationSeparator" w:id="0">
    <w:p w:rsidR="00915A90" w:rsidRDefault="00915A90" w:rsidP="00D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90" w:rsidRDefault="00915A90" w:rsidP="00DB6B17">
      <w:r>
        <w:separator/>
      </w:r>
    </w:p>
  </w:footnote>
  <w:footnote w:type="continuationSeparator" w:id="0">
    <w:p w:rsidR="00915A90" w:rsidRDefault="00915A90" w:rsidP="00DB6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B17"/>
    <w:rsid w:val="001A124D"/>
    <w:rsid w:val="00206EA9"/>
    <w:rsid w:val="00441DDE"/>
    <w:rsid w:val="006238EE"/>
    <w:rsid w:val="008A7E51"/>
    <w:rsid w:val="008F4A5F"/>
    <w:rsid w:val="00915A90"/>
    <w:rsid w:val="00BB32B7"/>
    <w:rsid w:val="00CE620E"/>
    <w:rsid w:val="00DB6B17"/>
    <w:rsid w:val="00DE354B"/>
    <w:rsid w:val="00F712DB"/>
    <w:rsid w:val="00FC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B17"/>
    <w:pPr>
      <w:tabs>
        <w:tab w:val="center" w:pos="4252"/>
        <w:tab w:val="right" w:pos="8504"/>
      </w:tabs>
      <w:snapToGrid w:val="0"/>
    </w:pPr>
  </w:style>
  <w:style w:type="character" w:customStyle="1" w:styleId="a4">
    <w:name w:val="ヘッダー (文字)"/>
    <w:basedOn w:val="a0"/>
    <w:link w:val="a3"/>
    <w:uiPriority w:val="99"/>
    <w:rsid w:val="00DB6B17"/>
    <w:rPr>
      <w:kern w:val="2"/>
      <w:sz w:val="21"/>
      <w:szCs w:val="24"/>
    </w:rPr>
  </w:style>
  <w:style w:type="paragraph" w:styleId="a5">
    <w:name w:val="footer"/>
    <w:basedOn w:val="a"/>
    <w:link w:val="a6"/>
    <w:uiPriority w:val="99"/>
    <w:unhideWhenUsed/>
    <w:rsid w:val="00DB6B17"/>
    <w:pPr>
      <w:tabs>
        <w:tab w:val="center" w:pos="4252"/>
        <w:tab w:val="right" w:pos="8504"/>
      </w:tabs>
      <w:snapToGrid w:val="0"/>
    </w:pPr>
  </w:style>
  <w:style w:type="character" w:customStyle="1" w:styleId="a6">
    <w:name w:val="フッター (文字)"/>
    <w:basedOn w:val="a0"/>
    <w:link w:val="a5"/>
    <w:uiPriority w:val="99"/>
    <w:rsid w:val="00DB6B1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199</Words>
  <Characters>1139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広島自治体学校</vt:lpstr>
      <vt:lpstr>広島自治体学校</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広島自治体学校</dc:title>
  <dc:creator>user</dc:creator>
  <cp:lastModifiedBy>jitiken</cp:lastModifiedBy>
  <cp:revision>4</cp:revision>
  <dcterms:created xsi:type="dcterms:W3CDTF">2015-12-04T06:09:00Z</dcterms:created>
  <dcterms:modified xsi:type="dcterms:W3CDTF">2015-12-04T06:34:00Z</dcterms:modified>
</cp:coreProperties>
</file>